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0599" w14:textId="77777777" w:rsidR="002D18C1" w:rsidRDefault="002D18C1" w:rsidP="00F77D94">
      <w:pPr>
        <w:pStyle w:val="Titel"/>
      </w:pPr>
    </w:p>
    <w:p w14:paraId="4BDD6988" w14:textId="4619E340" w:rsidR="00986082" w:rsidRPr="002D18C1" w:rsidRDefault="00A7799C" w:rsidP="00F77D94">
      <w:pPr>
        <w:pStyle w:val="Titel"/>
        <w:rPr>
          <w:rFonts w:ascii="Verdana" w:hAnsi="Verdana"/>
        </w:rPr>
      </w:pPr>
      <w:r w:rsidRPr="002D18C1">
        <w:rPr>
          <w:rFonts w:ascii="Verdana" w:hAnsi="Verdana"/>
        </w:rPr>
        <w:t>Lesvoorbereiding</w:t>
      </w:r>
      <w:r w:rsidR="00DB4F15" w:rsidRPr="002D18C1">
        <w:rPr>
          <w:rFonts w:ascii="Verdana" w:hAnsi="Verdana"/>
        </w:rPr>
        <w:t xml:space="preserve"> </w:t>
      </w:r>
      <w:r w:rsidR="002D18C1" w:rsidRPr="002D18C1">
        <w:rPr>
          <w:rFonts w:ascii="Verdana" w:hAnsi="Verdana"/>
        </w:rPr>
        <w:t>Praktijkatelier</w:t>
      </w:r>
    </w:p>
    <w:p w14:paraId="3EE90152" w14:textId="7D5468C1" w:rsidR="00DB4F15" w:rsidRPr="002D18C1" w:rsidRDefault="00DB4F15" w:rsidP="00DB4F15">
      <w:pPr>
        <w:rPr>
          <w:rFonts w:ascii="Verdana" w:hAnsi="Verdana"/>
          <w:b/>
          <w:bCs/>
          <w:sz w:val="22"/>
          <w:szCs w:val="20"/>
        </w:rPr>
      </w:pPr>
      <w:r w:rsidRPr="002D18C1">
        <w:rPr>
          <w:rFonts w:ascii="Verdana" w:hAnsi="Verdana"/>
          <w:b/>
          <w:bCs/>
          <w:sz w:val="22"/>
          <w:szCs w:val="20"/>
        </w:rPr>
        <w:t xml:space="preserve">OPGELET: Voor PA vul je de </w:t>
      </w:r>
      <w:r w:rsidRPr="002D18C1">
        <w:rPr>
          <w:rFonts w:ascii="Verdana" w:hAnsi="Verdana"/>
          <w:b/>
          <w:bCs/>
          <w:color w:val="FFFFFF" w:themeColor="background1"/>
          <w:sz w:val="22"/>
          <w:szCs w:val="20"/>
          <w:shd w:val="clear" w:color="auto" w:fill="808080" w:themeFill="background1" w:themeFillShade="80"/>
        </w:rPr>
        <w:t xml:space="preserve">grijs gemarkeerde </w:t>
      </w:r>
      <w:r w:rsidRPr="002D18C1">
        <w:rPr>
          <w:rFonts w:ascii="Verdana" w:hAnsi="Verdana"/>
          <w:b/>
          <w:bCs/>
          <w:sz w:val="22"/>
          <w:szCs w:val="20"/>
        </w:rPr>
        <w:t>onderdelen NIET in.</w:t>
      </w:r>
    </w:p>
    <w:tbl>
      <w:tblPr>
        <w:tblStyle w:val="Tabelraster"/>
        <w:tblW w:w="0" w:type="auto"/>
        <w:tblBorders>
          <w:insideV w:val="none" w:sz="0" w:space="0" w:color="auto"/>
        </w:tblBorders>
        <w:shd w:val="clear" w:color="auto" w:fill="A6A6A6" w:themeFill="background1" w:themeFillShade="A6"/>
        <w:tblCellMar>
          <w:top w:w="108" w:type="dxa"/>
        </w:tblCellMar>
        <w:tblLook w:val="04A0" w:firstRow="1" w:lastRow="0" w:firstColumn="1" w:lastColumn="0" w:noHBand="0" w:noVBand="1"/>
      </w:tblPr>
      <w:tblGrid>
        <w:gridCol w:w="7652"/>
        <w:gridCol w:w="7654"/>
      </w:tblGrid>
      <w:tr w:rsidR="00F05D54" w:rsidRPr="00F05D54" w14:paraId="07BD9B43" w14:textId="77777777" w:rsidTr="00CC7EDC">
        <w:tc>
          <w:tcPr>
            <w:tcW w:w="15306" w:type="dxa"/>
            <w:gridSpan w:val="2"/>
            <w:shd w:val="clear" w:color="auto" w:fill="000A1E" w:themeFill="text1"/>
          </w:tcPr>
          <w:p w14:paraId="16D86C40" w14:textId="17D2DBB0" w:rsidR="00F05D54" w:rsidRPr="00F05D54" w:rsidRDefault="00F05D54" w:rsidP="004C51E3">
            <w:pPr>
              <w:pStyle w:val="Titelonderdelen"/>
            </w:pPr>
            <w:r w:rsidRPr="00F05D54">
              <w:t>Algemene gegevens</w:t>
            </w:r>
          </w:p>
        </w:tc>
      </w:tr>
      <w:tr w:rsidR="009A20D7" w14:paraId="0C87C58A" w14:textId="77777777" w:rsidTr="00CC7EDC">
        <w:tc>
          <w:tcPr>
            <w:tcW w:w="7652" w:type="dxa"/>
            <w:tcBorders>
              <w:right w:val="single" w:sz="4" w:space="0" w:color="auto"/>
            </w:tcBorders>
          </w:tcPr>
          <w:p w14:paraId="128A487C" w14:textId="0E93305E" w:rsidR="009A20D7" w:rsidRPr="0028236F" w:rsidRDefault="008743DA" w:rsidP="00745D42">
            <w:pPr>
              <w:spacing w:line="360" w:lineRule="auto"/>
              <w:contextualSpacing/>
              <w:rPr>
                <w:color w:val="0073AC" w:themeColor="accent1" w:themeTint="BF"/>
                <w:lang w:val="en-GB"/>
              </w:rPr>
            </w:pPr>
            <w:r w:rsidRPr="0028236F">
              <w:rPr>
                <w:lang w:val="en-GB"/>
              </w:rPr>
              <w:t>S</w:t>
            </w:r>
            <w:r w:rsidR="009A20D7" w:rsidRPr="0028236F">
              <w:rPr>
                <w:lang w:val="en-GB"/>
              </w:rPr>
              <w:t>tudent:</w:t>
            </w:r>
            <w:r w:rsidR="009A20D7" w:rsidRPr="0028236F">
              <w:rPr>
                <w:color w:val="0073AC" w:themeColor="accent1" w:themeTint="BF"/>
                <w:lang w:val="en-GB"/>
              </w:rPr>
              <w:t xml:space="preserve"> </w:t>
            </w:r>
            <w:sdt>
              <w:sdtPr>
                <w:rPr>
                  <w:color w:val="0073AC" w:themeColor="accent1" w:themeTint="BF"/>
                  <w:lang w:val="en-GB"/>
                </w:rPr>
                <w:alias w:val="jouw voornaam en familienaam"/>
                <w:tag w:val="jouw voornaam en familienaam"/>
                <w:id w:val="1960837943"/>
                <w:lock w:val="sdtLocked"/>
                <w:placeholder>
                  <w:docPart w:val="0399A65641B140A08BCFA4B3F4CA0F2D"/>
                </w:placeholder>
                <w15:color w:val="0073AC"/>
                <w:text/>
              </w:sdtPr>
              <w:sdtContent>
                <w:r w:rsidR="0028236F" w:rsidRPr="0028236F">
                  <w:rPr>
                    <w:color w:val="0073AC" w:themeColor="accent1" w:themeTint="BF"/>
                    <w:lang w:val="en-GB"/>
                  </w:rPr>
                  <w:t>Sabrina Herman</w:t>
                </w:r>
              </w:sdtContent>
            </w:sdt>
          </w:p>
          <w:p w14:paraId="5E0B8401" w14:textId="2EA89697" w:rsidR="009A20D7" w:rsidRPr="0028236F" w:rsidRDefault="00625766" w:rsidP="00745D42">
            <w:pPr>
              <w:spacing w:line="360" w:lineRule="auto"/>
              <w:contextualSpacing/>
              <w:rPr>
                <w:color w:val="0073AC" w:themeColor="accent1" w:themeTint="BF"/>
                <w:lang w:val="en-GB"/>
              </w:rPr>
            </w:pPr>
            <w:r w:rsidRPr="0028236F">
              <w:rPr>
                <w:lang w:val="en-GB"/>
              </w:rPr>
              <w:t>Tel</w:t>
            </w:r>
            <w:r w:rsidR="009A20D7" w:rsidRPr="0028236F">
              <w:rPr>
                <w:lang w:val="en-GB"/>
              </w:rPr>
              <w:t>:</w:t>
            </w:r>
            <w:r w:rsidR="00745D42" w:rsidRPr="0028236F">
              <w:rPr>
                <w:color w:val="0073AC" w:themeColor="accent1" w:themeTint="BF"/>
                <w:lang w:val="en-GB"/>
              </w:rPr>
              <w:t xml:space="preserve"> </w:t>
            </w:r>
            <w:sdt>
              <w:sdtPr>
                <w:rPr>
                  <w:color w:val="0073AC" w:themeColor="accent1" w:themeTint="BF"/>
                  <w:lang w:val="en-GB"/>
                </w:rPr>
                <w:alias w:val="jouw telefoon- of GSM-nummer"/>
                <w:tag w:val="jouw telefoon- of GSM-nummer"/>
                <w:id w:val="-382413563"/>
                <w:lock w:val="sdtLocked"/>
                <w:placeholder>
                  <w:docPart w:val="60A37AA0CACF4BA182F65FE158638744"/>
                </w:placeholder>
                <w15:color w:val="0073AC"/>
                <w:text/>
              </w:sdtPr>
              <w:sdtContent>
                <w:r w:rsidR="0028236F" w:rsidRPr="0028236F">
                  <w:rPr>
                    <w:color w:val="0073AC" w:themeColor="accent1" w:themeTint="BF"/>
                    <w:lang w:val="en-GB"/>
                  </w:rPr>
                  <w:t>0497/885751</w:t>
                </w:r>
              </w:sdtContent>
            </w:sdt>
          </w:p>
          <w:p w14:paraId="2F2CFE77" w14:textId="364711CC" w:rsidR="00573C50" w:rsidRPr="0028236F" w:rsidRDefault="00573C50" w:rsidP="00573C50">
            <w:pPr>
              <w:spacing w:line="360" w:lineRule="auto"/>
              <w:ind w:left="3225" w:hanging="3225"/>
              <w:contextualSpacing/>
              <w:rPr>
                <w:color w:val="0073AC" w:themeColor="accent1" w:themeTint="BF"/>
                <w:lang w:val="en-GB"/>
              </w:rPr>
            </w:pPr>
            <w:r w:rsidRPr="0028236F">
              <w:rPr>
                <w:lang w:val="en-GB"/>
              </w:rPr>
              <w:t>E-</w:t>
            </w:r>
            <w:proofErr w:type="spellStart"/>
            <w:r w:rsidRPr="0028236F">
              <w:rPr>
                <w:lang w:val="en-GB"/>
              </w:rPr>
              <w:t>mailadres</w:t>
            </w:r>
            <w:proofErr w:type="spellEnd"/>
            <w:r w:rsidRPr="0028236F">
              <w:rPr>
                <w:lang w:val="en-GB"/>
              </w:rPr>
              <w:t>:</w:t>
            </w:r>
            <w:r w:rsidRPr="0028236F">
              <w:rPr>
                <w:color w:val="0073AC" w:themeColor="accent1" w:themeTint="BF"/>
                <w:lang w:val="en-GB"/>
              </w:rPr>
              <w:t xml:space="preserve"> </w:t>
            </w:r>
            <w:sdt>
              <w:sdtPr>
                <w:rPr>
                  <w:color w:val="0073AC" w:themeColor="accent1" w:themeTint="BF"/>
                  <w:lang w:val="en-GB"/>
                </w:rPr>
                <w:alias w:val="jouw e-mailadres van de hogeschool"/>
                <w:tag w:val="jouw e-mailadres van de hogeschool"/>
                <w:id w:val="1231270452"/>
                <w:lock w:val="sdtLocked"/>
                <w:placeholder>
                  <w:docPart w:val="E168B2985573445EA1687DF77C1CCE10"/>
                </w:placeholder>
                <w15:color w:val="0073AC"/>
                <w:text/>
              </w:sdtPr>
              <w:sdtContent>
                <w:r w:rsidR="0028236F" w:rsidRPr="0028236F">
                  <w:rPr>
                    <w:color w:val="0073AC" w:themeColor="accent1" w:themeTint="BF"/>
                    <w:lang w:val="en-GB"/>
                  </w:rPr>
                  <w:t>r1119452@student.thomasmore.be</w:t>
                </w:r>
              </w:sdtContent>
            </w:sdt>
          </w:p>
          <w:p w14:paraId="2DD742CE" w14:textId="5A68858F" w:rsidR="00573C50" w:rsidRPr="003B51BD" w:rsidRDefault="00573C50" w:rsidP="00573C50">
            <w:pPr>
              <w:spacing w:line="360" w:lineRule="auto"/>
              <w:ind w:left="3225" w:hanging="3225"/>
              <w:contextualSpacing/>
              <w:rPr>
                <w:color w:val="0073AC" w:themeColor="accent1" w:themeTint="BF"/>
              </w:rPr>
            </w:pPr>
            <w:r>
              <w:t>Begeleider lerarenopleiding</w:t>
            </w:r>
            <w:r w:rsidRPr="005B45DF">
              <w:t>:</w:t>
            </w:r>
            <w:r w:rsidRPr="003B51BD">
              <w:rPr>
                <w:color w:val="0073AC" w:themeColor="accent1" w:themeTint="BF"/>
              </w:rPr>
              <w:t xml:space="preserve"> </w:t>
            </w:r>
            <w:sdt>
              <w:sdtPr>
                <w:rPr>
                  <w:color w:val="0073AC" w:themeColor="accent1" w:themeTint="BF"/>
                </w:rPr>
                <w:alias w:val="naam (vak)docent"/>
                <w:tag w:val="naam (vak)docent"/>
                <w:id w:val="1365646108"/>
                <w:lock w:val="sdtLocked"/>
                <w:placeholder>
                  <w:docPart w:val="7BC2EECE8C554D6EB97A2022DA496222"/>
                </w:placeholder>
                <w15:color w:val="0073AC"/>
                <w:text/>
              </w:sdtPr>
              <w:sdtContent>
                <w:r w:rsidR="0028236F">
                  <w:rPr>
                    <w:color w:val="0073AC" w:themeColor="accent1" w:themeTint="BF"/>
                  </w:rPr>
                  <w:t>N.V.T.</w:t>
                </w:r>
              </w:sdtContent>
            </w:sdt>
          </w:p>
          <w:p w14:paraId="7AD3F4B9" w14:textId="3156F7CF" w:rsidR="009A20D7" w:rsidRPr="003B51BD" w:rsidRDefault="000D4804" w:rsidP="00745D42">
            <w:pPr>
              <w:spacing w:line="360" w:lineRule="auto"/>
              <w:contextualSpacing/>
              <w:rPr>
                <w:color w:val="0073AC" w:themeColor="accent1" w:themeTint="BF"/>
              </w:rPr>
            </w:pPr>
            <w:r>
              <w:t>Opleiding</w:t>
            </w:r>
            <w:r w:rsidR="009A20D7" w:rsidRPr="005B45DF">
              <w:t>:</w:t>
            </w:r>
            <w:r w:rsidR="00745D42" w:rsidRPr="003B51BD">
              <w:rPr>
                <w:color w:val="0073AC" w:themeColor="accent1" w:themeTint="BF"/>
              </w:rPr>
              <w:t xml:space="preserve"> </w:t>
            </w:r>
            <w:sdt>
              <w:sdtPr>
                <w:alias w:val="Opleiding"/>
                <w:tag w:val="Opleiding"/>
                <w:id w:val="1084108753"/>
                <w:lock w:val="sdtLocked"/>
                <w:placeholder>
                  <w:docPart w:val="149E1B3404984480AB072455C63A348C"/>
                </w:placeholder>
                <w15:color w:val="0073AC"/>
                <w:comboBox>
                  <w:listItem w:displayText="Verkorte educatieve bachelor – Geel " w:value="Verkorte educatieve bachelor – Geel "/>
                  <w:listItem w:displayText="Educatief graduaat – Geel " w:value="Educatief graduaat – Geel "/>
                  <w:listItem w:displayText="Educatieve bachelor – Vorselaar" w:value="Educatieve bachelor – Vorselaar"/>
                  <w:listItem w:displayText="Educatieve bachelor verkort twee onderwijsvakken – Vorselaar " w:value="Educatieve bachelor verkort twee onderwijsvakken – Vorselaar "/>
                  <w:listItem w:displayText="Educatieve bachelor verkort één onderwijsvak regulier – Vorselaar " w:value="Educatieve bachelor verkort één onderwijsvak regulier – Vorselaar "/>
                  <w:listItem w:displayText="Educatieve bachelor verkort één onderwijsvak werken en studeren – Vorselaar" w:value="Educatieve bachelor verkort één onderwijsvak werken en studeren – Vorselaar"/>
                  <w:listItem w:displayText="Combitraject Verkorte educatieve bachelor en extra vakbekwaamheid – Geel en Vorselaar" w:value="Combitraject Verkorte educatieve bachelor en extra vakbekwaamheid – Geel en Vorselaar"/>
                </w:comboBox>
              </w:sdtPr>
              <w:sdtContent>
                <w:r w:rsidR="0028236F">
                  <w:t xml:space="preserve">Combitraject Verkorte educatieve bachelor en extra vakbekwaamheid – </w:t>
                </w:r>
                <w:r w:rsidR="00EB3EED">
                  <w:t xml:space="preserve">Rooms-katholieke Godsdienst- </w:t>
                </w:r>
                <w:r w:rsidR="0028236F">
                  <w:t>Geel en Vorselaar</w:t>
                </w:r>
              </w:sdtContent>
            </w:sdt>
          </w:p>
          <w:p w14:paraId="33462E94" w14:textId="285C2F9A" w:rsidR="009A20D7" w:rsidRPr="003B51BD" w:rsidRDefault="000D4804" w:rsidP="00745D42">
            <w:pPr>
              <w:spacing w:line="360" w:lineRule="auto"/>
              <w:contextualSpacing/>
              <w:rPr>
                <w:color w:val="0073AC" w:themeColor="accent1" w:themeTint="BF"/>
              </w:rPr>
            </w:pPr>
            <w:r>
              <w:t>Opleidingsonderdeel</w:t>
            </w:r>
            <w:r w:rsidR="009A20D7">
              <w:t>:</w:t>
            </w:r>
            <w:r w:rsidR="009A20D7" w:rsidRPr="003B51BD">
              <w:rPr>
                <w:color w:val="0073AC" w:themeColor="accent1" w:themeTint="BF"/>
              </w:rPr>
              <w:t xml:space="preserve"> </w:t>
            </w:r>
            <w:sdt>
              <w:sdtPr>
                <w:rPr>
                  <w:color w:val="0073AC" w:themeColor="accent1" w:themeTint="BF"/>
                </w:rPr>
                <w:alias w:val="in functie van welk OPO werk je deze les uit?"/>
                <w:tag w:val="in functie van welk OPO werk je deze les uit?"/>
                <w:id w:val="457151492"/>
                <w:lock w:val="sdtLocked"/>
                <w:placeholder>
                  <w:docPart w:val="33D25B6EA31F4C1AB85C4AF757426320"/>
                </w:placeholder>
                <w15:color w:val="0073AC"/>
                <w:text/>
              </w:sdtPr>
              <w:sdtContent>
                <w:r w:rsidR="00EB7E74">
                  <w:rPr>
                    <w:color w:val="0073AC" w:themeColor="accent1" w:themeTint="BF"/>
                  </w:rPr>
                  <w:t>Artistieke Vorming</w:t>
                </w:r>
              </w:sdtContent>
            </w:sdt>
          </w:p>
        </w:tc>
        <w:tc>
          <w:tcPr>
            <w:tcW w:w="7654" w:type="dxa"/>
            <w:tcBorders>
              <w:left w:val="single" w:sz="4" w:space="0" w:color="auto"/>
            </w:tcBorders>
          </w:tcPr>
          <w:p w14:paraId="15D0E401" w14:textId="195DD457" w:rsidR="009A20D7" w:rsidRPr="0028236F" w:rsidRDefault="000D4804" w:rsidP="001F451A">
            <w:pPr>
              <w:spacing w:line="360" w:lineRule="auto"/>
              <w:ind w:left="3225" w:hanging="3225"/>
              <w:contextualSpacing/>
              <w:rPr>
                <w:color w:val="0073AC" w:themeColor="accent1" w:themeTint="BF"/>
                <w:lang w:val="de-DE"/>
              </w:rPr>
            </w:pPr>
            <w:r w:rsidRPr="0028236F">
              <w:rPr>
                <w:lang w:val="de-DE"/>
              </w:rPr>
              <w:t>Datum</w:t>
            </w:r>
            <w:r w:rsidR="009A20D7" w:rsidRPr="0028236F">
              <w:rPr>
                <w:lang w:val="de-DE"/>
              </w:rPr>
              <w:t>:</w:t>
            </w:r>
            <w:r w:rsidR="009A20D7" w:rsidRPr="0028236F">
              <w:rPr>
                <w:color w:val="0073AC" w:themeColor="accent1" w:themeTint="BF"/>
                <w:lang w:val="de-DE"/>
              </w:rPr>
              <w:t xml:space="preserve"> </w:t>
            </w:r>
            <w:sdt>
              <w:sdtPr>
                <w:rPr>
                  <w:color w:val="0073AC" w:themeColor="accent1" w:themeTint="BF"/>
                  <w:lang w:val="de-DE"/>
                </w:rPr>
                <w:alias w:val="datum van de (stage)les"/>
                <w:tag w:val="datum van de (stage)les"/>
                <w:id w:val="-584455764"/>
                <w:lock w:val="sdtLocked"/>
                <w:placeholder>
                  <w:docPart w:val="6B460F3333284668A10B43A9F16C5714"/>
                </w:placeholder>
                <w15:color w:val="0073AC"/>
                <w:date w:fullDate="2025-10-15T00:00:00Z">
                  <w:dateFormat w:val="dd-MM-yyyy"/>
                  <w:lid w:val="nl-BE"/>
                  <w:storeMappedDataAs w:val="dateTime"/>
                  <w:calendar w:val="gregorian"/>
                </w:date>
              </w:sdtPr>
              <w:sdtContent>
                <w:r w:rsidR="0028236F" w:rsidRPr="0028236F">
                  <w:rPr>
                    <w:color w:val="0073AC" w:themeColor="accent1" w:themeTint="BF"/>
                    <w:lang w:val="de-DE"/>
                  </w:rPr>
                  <w:t>15-10-2025</w:t>
                </w:r>
              </w:sdtContent>
            </w:sdt>
          </w:p>
          <w:p w14:paraId="4BA10A96" w14:textId="42AA68CF" w:rsidR="009A20D7" w:rsidRPr="00F478BB" w:rsidRDefault="000D4804" w:rsidP="00745D42">
            <w:pPr>
              <w:spacing w:line="360" w:lineRule="auto"/>
              <w:contextualSpacing/>
              <w:rPr>
                <w:color w:val="0073AC" w:themeColor="accent1" w:themeTint="BF"/>
                <w:sz w:val="22"/>
                <w:szCs w:val="20"/>
                <w:lang w:val="de-DE"/>
              </w:rPr>
            </w:pPr>
            <w:proofErr w:type="spellStart"/>
            <w:r w:rsidRPr="00F478BB">
              <w:rPr>
                <w:lang w:val="de-DE"/>
              </w:rPr>
              <w:t>Stageschool</w:t>
            </w:r>
            <w:proofErr w:type="spellEnd"/>
            <w:r w:rsidR="009A20D7" w:rsidRPr="00F478BB">
              <w:rPr>
                <w:lang w:val="de-DE"/>
              </w:rPr>
              <w:t>:</w:t>
            </w:r>
            <w:r w:rsidR="009A20D7" w:rsidRPr="00F478BB">
              <w:rPr>
                <w:color w:val="0073AC" w:themeColor="accent1" w:themeTint="BF"/>
                <w:lang w:val="de-DE"/>
              </w:rPr>
              <w:t xml:space="preserve"> </w:t>
            </w:r>
            <w:sdt>
              <w:sdtPr>
                <w:rPr>
                  <w:color w:val="0073AC" w:themeColor="accent1" w:themeTint="BF"/>
                  <w:lang w:val="de-DE"/>
                </w:rPr>
                <w:alias w:val="volledige naam van je (stage)school + locatie"/>
                <w:tag w:val="volledige naam van je (stage)school + locatie"/>
                <w:id w:val="1240219829"/>
                <w:lock w:val="sdtLocked"/>
                <w:placeholder>
                  <w:docPart w:val="E88E47420DD343BA9AEAA4A994FB8A54"/>
                </w:placeholder>
                <w15:color w:val="0073AC"/>
                <w:text w:multiLine="1"/>
              </w:sdtPr>
              <w:sdtContent>
                <w:r w:rsidR="0028236F" w:rsidRPr="00F478BB">
                  <w:rPr>
                    <w:color w:val="0073AC" w:themeColor="accent1" w:themeTint="BF"/>
                    <w:lang w:val="de-DE"/>
                  </w:rPr>
                  <w:t>N.V.T.</w:t>
                </w:r>
              </w:sdtContent>
            </w:sdt>
          </w:p>
          <w:p w14:paraId="292D5AD5" w14:textId="570012FC" w:rsidR="00097AA1" w:rsidRPr="003B51BD" w:rsidRDefault="00097AA1" w:rsidP="00097AA1">
            <w:pPr>
              <w:spacing w:line="360" w:lineRule="auto"/>
              <w:ind w:left="3225" w:hanging="3225"/>
              <w:contextualSpacing/>
              <w:rPr>
                <w:color w:val="0073AC" w:themeColor="accent1" w:themeTint="BF"/>
              </w:rPr>
            </w:pPr>
            <w:r>
              <w:t>Begeleider(s) secundaire school</w:t>
            </w:r>
            <w:r w:rsidRPr="005B45DF">
              <w:t>:</w:t>
            </w:r>
            <w:r w:rsidRPr="003B51BD">
              <w:rPr>
                <w:color w:val="0073AC" w:themeColor="accent1" w:themeTint="BF"/>
              </w:rPr>
              <w:t xml:space="preserve"> </w:t>
            </w:r>
            <w:proofErr w:type="spellStart"/>
            <w:r w:rsidR="00EB7E74">
              <w:rPr>
                <w:color w:val="0073AC" w:themeColor="accent1" w:themeTint="BF"/>
              </w:rPr>
              <w:t>Microteaching</w:t>
            </w:r>
            <w:proofErr w:type="spellEnd"/>
            <w:r w:rsidR="00EB7E74">
              <w:rPr>
                <w:color w:val="0073AC" w:themeColor="accent1" w:themeTint="BF"/>
              </w:rPr>
              <w:t xml:space="preserve"> </w:t>
            </w:r>
            <w:sdt>
              <w:sdtPr>
                <w:rPr>
                  <w:color w:val="0073AC" w:themeColor="accent1" w:themeTint="BF"/>
                  <w:lang w:val="nl-BE"/>
                </w:rPr>
                <w:alias w:val="naam mentor(en)"/>
                <w:tag w:val="naam mentor(en)"/>
                <w:id w:val="-1687898787"/>
                <w:lock w:val="sdtLocked"/>
                <w:placeholder>
                  <w:docPart w:val="D3053D7E52874033993C0F11CD7BC5F2"/>
                </w:placeholder>
                <w15:color w:val="0073AC"/>
                <w:text w:multiLine="1"/>
              </w:sdtPr>
              <w:sdtContent>
                <w:r w:rsidR="00EB7E74">
                  <w:rPr>
                    <w:color w:val="0073AC" w:themeColor="accent1" w:themeTint="BF"/>
                    <w:lang w:val="nl-BE"/>
                  </w:rPr>
                  <w:t xml:space="preserve">Thomas More </w:t>
                </w:r>
                <w:proofErr w:type="spellStart"/>
                <w:r w:rsidR="00EB7E74">
                  <w:rPr>
                    <w:color w:val="0073AC" w:themeColor="accent1" w:themeTint="BF"/>
                    <w:lang w:val="nl-BE"/>
                  </w:rPr>
                  <w:t>Karolien</w:t>
                </w:r>
                <w:proofErr w:type="spellEnd"/>
                <w:r w:rsidR="00EB7E74">
                  <w:rPr>
                    <w:color w:val="0073AC" w:themeColor="accent1" w:themeTint="BF"/>
                    <w:lang w:val="nl-BE"/>
                  </w:rPr>
                  <w:t xml:space="preserve"> Slagmolen</w:t>
                </w:r>
              </w:sdtContent>
            </w:sdt>
          </w:p>
          <w:p w14:paraId="458A9C5E" w14:textId="6E819C2D" w:rsidR="009A20D7" w:rsidRPr="003B51BD" w:rsidRDefault="003935A4" w:rsidP="00745D42">
            <w:pPr>
              <w:spacing w:line="360" w:lineRule="auto"/>
              <w:contextualSpacing/>
              <w:rPr>
                <w:color w:val="0073AC" w:themeColor="accent1" w:themeTint="BF"/>
              </w:rPr>
            </w:pPr>
            <w:r>
              <w:t>U</w:t>
            </w:r>
            <w:r w:rsidR="009A20D7" w:rsidRPr="005B45DF">
              <w:t>ur:</w:t>
            </w:r>
            <w:r w:rsidR="009A20D7" w:rsidRPr="003B51BD">
              <w:rPr>
                <w:color w:val="0073AC" w:themeColor="accent1" w:themeTint="BF"/>
              </w:rPr>
              <w:t xml:space="preserve"> </w:t>
            </w:r>
            <w:sdt>
              <w:sdtPr>
                <w:rPr>
                  <w:color w:val="0073AC" w:themeColor="accent1" w:themeTint="BF"/>
                </w:rPr>
                <w:alias w:val="begin- en einduur van de (stage)les"/>
                <w:tag w:val="begin- en einduur van de (stage)les"/>
                <w:id w:val="-625626443"/>
                <w:lock w:val="sdtLocked"/>
                <w:placeholder>
                  <w:docPart w:val="2F57FB75F72A4BEF8886A726D7146E6D"/>
                </w:placeholder>
                <w15:color w:val="0073AC"/>
                <w:text/>
              </w:sdtPr>
              <w:sdtContent>
                <w:r w:rsidR="00EB7E74">
                  <w:rPr>
                    <w:color w:val="0073AC" w:themeColor="accent1" w:themeTint="BF"/>
                  </w:rPr>
                  <w:t>Woensdag 15/10/2025 – 11.20-11.40</w:t>
                </w:r>
                <w:r w:rsidR="000125A3">
                  <w:rPr>
                    <w:color w:val="0073AC" w:themeColor="accent1" w:themeTint="BF"/>
                  </w:rPr>
                  <w:t xml:space="preserve"> AM</w:t>
                </w:r>
              </w:sdtContent>
            </w:sdt>
          </w:p>
          <w:p w14:paraId="2675B404" w14:textId="07F64C8A" w:rsidR="009A20D7" w:rsidRPr="003B51BD" w:rsidRDefault="003935A4" w:rsidP="00745D42">
            <w:pPr>
              <w:spacing w:line="360" w:lineRule="auto"/>
              <w:contextualSpacing/>
              <w:rPr>
                <w:color w:val="0073AC" w:themeColor="accent1" w:themeTint="BF"/>
              </w:rPr>
            </w:pPr>
            <w:r>
              <w:t>Lokaal</w:t>
            </w:r>
            <w:r w:rsidR="009A20D7" w:rsidRPr="005B45DF">
              <w:t>:</w:t>
            </w:r>
            <w:r w:rsidR="009A20D7" w:rsidRPr="003B51BD">
              <w:rPr>
                <w:color w:val="0073AC" w:themeColor="accent1" w:themeTint="BF"/>
              </w:rPr>
              <w:t xml:space="preserve"> </w:t>
            </w:r>
            <w:sdt>
              <w:sdtPr>
                <w:rPr>
                  <w:color w:val="0073AC" w:themeColor="accent1" w:themeTint="BF"/>
                </w:rPr>
                <w:alias w:val="lokaal van de (stage)les"/>
                <w:tag w:val="lokaal van de (stage)les"/>
                <w:id w:val="-893734660"/>
                <w:lock w:val="sdtLocked"/>
                <w:placeholder>
                  <w:docPart w:val="FD7BAE92FE2F44A6946C1CF100A2001C"/>
                </w:placeholder>
                <w15:color w:val="0073AC"/>
                <w:text/>
              </w:sdtPr>
              <w:sdtContent>
                <w:r w:rsidR="00EB7E74" w:rsidRPr="007F2315">
                  <w:rPr>
                    <w:color w:val="0073AC" w:themeColor="accent1" w:themeTint="BF"/>
                  </w:rPr>
                  <w:t>Campus Geel//D206 of D213//</w:t>
                </w:r>
              </w:sdtContent>
            </w:sdt>
          </w:p>
        </w:tc>
      </w:tr>
      <w:tr w:rsidR="00CC7EDC" w14:paraId="785C56E6" w14:textId="77777777" w:rsidTr="00A80FDD">
        <w:tc>
          <w:tcPr>
            <w:tcW w:w="15306" w:type="dxa"/>
            <w:gridSpan w:val="2"/>
          </w:tcPr>
          <w:p w14:paraId="2B4C2EF0" w14:textId="77777777" w:rsidR="00CC7EDC" w:rsidRPr="003B51BD" w:rsidRDefault="00CC7EDC" w:rsidP="004A7515">
            <w:pPr>
              <w:spacing w:line="360" w:lineRule="auto"/>
              <w:ind w:left="3225" w:hanging="3225"/>
              <w:contextualSpacing/>
              <w:rPr>
                <w:color w:val="0073AC" w:themeColor="accent1" w:themeTint="BF"/>
              </w:rPr>
            </w:pPr>
            <w:r>
              <w:t>Finaliteit</w:t>
            </w:r>
            <w:r w:rsidRPr="005B45DF">
              <w:t>:</w:t>
            </w:r>
            <w:r w:rsidRPr="003B51BD">
              <w:rPr>
                <w:color w:val="0073AC" w:themeColor="accent1" w:themeTint="BF"/>
              </w:rPr>
              <w:t xml:space="preserve"> </w:t>
            </w:r>
            <w:sdt>
              <w:sdtPr>
                <w:rPr>
                  <w:color w:val="0073AC" w:themeColor="accent1" w:themeTint="BF"/>
                </w:rPr>
                <w:alias w:val="geef de volledige omschrijving"/>
                <w:tag w:val="geef de volledige omschrijving"/>
                <w:id w:val="-1996330706"/>
                <w:lock w:val="sdtLocked"/>
                <w:placeholder>
                  <w:docPart w:val="4DAEF61613B3483596F33DCE968DD7B8"/>
                </w:placeholder>
                <w:showingPlcHdr/>
                <w15:color w:val="0073AC"/>
                <w:text/>
              </w:sdtPr>
              <w:sdtContent>
                <w:r>
                  <w:rPr>
                    <w:rStyle w:val="Tekstvantijdelijkeaanduiding"/>
                    <w:rFonts w:eastAsiaTheme="minorHAnsi"/>
                  </w:rPr>
                  <w:t>geef de volledige omschrijving</w:t>
                </w:r>
              </w:sdtContent>
            </w:sdt>
          </w:p>
          <w:p w14:paraId="24B18694" w14:textId="77777777" w:rsidR="00CC7EDC" w:rsidRPr="003B51BD" w:rsidRDefault="00CC7EDC" w:rsidP="004A7515">
            <w:pPr>
              <w:spacing w:line="360" w:lineRule="auto"/>
              <w:ind w:left="3225" w:hanging="3225"/>
              <w:contextualSpacing/>
              <w:rPr>
                <w:color w:val="0073AC" w:themeColor="accent1" w:themeTint="BF"/>
              </w:rPr>
            </w:pPr>
            <w:r>
              <w:t>Aantal leerlingen</w:t>
            </w:r>
            <w:r w:rsidRPr="005B45DF">
              <w:t>:</w:t>
            </w:r>
            <w:r w:rsidRPr="003B51BD">
              <w:rPr>
                <w:color w:val="0073AC" w:themeColor="accent1" w:themeTint="BF"/>
              </w:rPr>
              <w:t xml:space="preserve"> </w:t>
            </w:r>
            <w:sdt>
              <w:sdtPr>
                <w:rPr>
                  <w:color w:val="0073AC" w:themeColor="accent1" w:themeTint="BF"/>
                </w:rPr>
                <w:alias w:val="aantal leerlingen in de klas"/>
                <w:tag w:val="aantal leerlingen in de klas"/>
                <w:id w:val="798968376"/>
                <w:lock w:val="sdtLocked"/>
                <w:placeholder>
                  <w:docPart w:val="B2A6D0CAC52A45FD8F527E840DE0A940"/>
                </w:placeholder>
                <w:showingPlcHdr/>
                <w15:color w:val="0073AC"/>
                <w:text/>
              </w:sdtPr>
              <w:sdtContent>
                <w:r>
                  <w:rPr>
                    <w:rStyle w:val="Tekstvantijdelijkeaanduiding"/>
                    <w:rFonts w:eastAsiaTheme="minorHAnsi"/>
                  </w:rPr>
                  <w:t>aantal leerlingen in de klas</w:t>
                </w:r>
              </w:sdtContent>
            </w:sdt>
          </w:p>
          <w:p w14:paraId="4984A9FE" w14:textId="77777777" w:rsidR="00CC7EDC" w:rsidRPr="003B51BD" w:rsidRDefault="00CC7EDC" w:rsidP="004A7515">
            <w:pPr>
              <w:spacing w:line="360" w:lineRule="auto"/>
              <w:ind w:left="3225" w:hanging="3225"/>
              <w:contextualSpacing/>
              <w:rPr>
                <w:color w:val="0073AC" w:themeColor="accent1" w:themeTint="BF"/>
              </w:rPr>
            </w:pPr>
            <w:r>
              <w:t>Vak</w:t>
            </w:r>
            <w:r w:rsidRPr="005B45DF">
              <w:t>:</w:t>
            </w:r>
            <w:r w:rsidRPr="003B51BD">
              <w:rPr>
                <w:color w:val="0073AC" w:themeColor="accent1" w:themeTint="BF"/>
              </w:rPr>
              <w:t xml:space="preserve"> </w:t>
            </w:r>
            <w:sdt>
              <w:sdtPr>
                <w:rPr>
                  <w:color w:val="0073AC" w:themeColor="accent1" w:themeTint="BF"/>
                </w:rPr>
                <w:alias w:val="volledige benaming"/>
                <w:tag w:val="volledige benaming"/>
                <w:id w:val="790863253"/>
                <w:lock w:val="sdtLocked"/>
                <w:placeholder>
                  <w:docPart w:val="A085C4E1EB0548D4849849C3084E2A6D"/>
                </w:placeholder>
                <w:showingPlcHdr/>
                <w15:color w:val="0073AC"/>
                <w:text/>
              </w:sdtPr>
              <w:sdtContent>
                <w:r>
                  <w:rPr>
                    <w:rStyle w:val="Tekstvantijdelijkeaanduiding"/>
                    <w:rFonts w:eastAsiaTheme="minorHAnsi"/>
                  </w:rPr>
                  <w:t>volledige benaming</w:t>
                </w:r>
              </w:sdtContent>
            </w:sdt>
          </w:p>
          <w:p w14:paraId="544BBB46" w14:textId="195A93AC" w:rsidR="00CC7EDC" w:rsidRPr="00A80FDD" w:rsidRDefault="00CC7EDC" w:rsidP="00A80FDD">
            <w:pPr>
              <w:spacing w:line="360" w:lineRule="auto"/>
              <w:ind w:left="3225" w:hanging="3225"/>
              <w:contextualSpacing/>
              <w:rPr>
                <w:color w:val="0073AC" w:themeColor="accent1" w:themeTint="BF"/>
              </w:rPr>
            </w:pPr>
            <w:r>
              <w:t>Lesonderwerp</w:t>
            </w:r>
            <w:r w:rsidRPr="005B45DF">
              <w:t>:</w:t>
            </w:r>
            <w:r w:rsidRPr="003B51BD">
              <w:rPr>
                <w:color w:val="0073AC" w:themeColor="accent1" w:themeTint="BF"/>
              </w:rPr>
              <w:t xml:space="preserve"> </w:t>
            </w:r>
            <w:sdt>
              <w:sdtPr>
                <w:rPr>
                  <w:color w:val="0073AC" w:themeColor="accent1" w:themeTint="BF"/>
                </w:rPr>
                <w:alias w:val="het concrete lesonderwerp"/>
                <w:tag w:val="het concrete lesonderwerp"/>
                <w:id w:val="-1039205750"/>
                <w:lock w:val="sdtLocked"/>
                <w:placeholder>
                  <w:docPart w:val="4CC5A4FC2EBC465CB7CFD86B34BF0680"/>
                </w:placeholder>
                <w15:color w:val="0073AC"/>
                <w:text/>
              </w:sdtPr>
              <w:sdtContent>
                <w:r w:rsidR="008654C1">
                  <w:rPr>
                    <w:color w:val="0073AC" w:themeColor="accent1" w:themeTint="BF"/>
                  </w:rPr>
                  <w:t>De beginselen van beeldende creatie op papier en doe</w:t>
                </w:r>
                <w:r w:rsidR="0050359C">
                  <w:rPr>
                    <w:color w:val="0073AC" w:themeColor="accent1" w:themeTint="BF"/>
                  </w:rPr>
                  <w:t>k</w:t>
                </w:r>
              </w:sdtContent>
            </w:sdt>
          </w:p>
        </w:tc>
      </w:tr>
    </w:tbl>
    <w:p w14:paraId="02C70662" w14:textId="7A3CE0F7" w:rsidR="00F96636" w:rsidRPr="005B45DF" w:rsidRDefault="00F96636" w:rsidP="00F96636">
      <w:pPr>
        <w:spacing w:after="60"/>
      </w:pPr>
    </w:p>
    <w:tbl>
      <w:tblPr>
        <w:tblStyle w:val="Tabelraster"/>
        <w:tblW w:w="15309" w:type="dxa"/>
        <w:tblInd w:w="-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7654"/>
        <w:gridCol w:w="7655"/>
      </w:tblGrid>
      <w:tr w:rsidR="00506013" w:rsidRPr="00F05D54" w14:paraId="08E05959" w14:textId="77777777" w:rsidTr="0023601C">
        <w:trPr>
          <w:trHeight w:val="397"/>
        </w:trPr>
        <w:tc>
          <w:tcPr>
            <w:tcW w:w="15309" w:type="dxa"/>
            <w:gridSpan w:val="2"/>
            <w:shd w:val="clear" w:color="auto" w:fill="00283C"/>
            <w:vAlign w:val="center"/>
          </w:tcPr>
          <w:p w14:paraId="706C615E" w14:textId="3AE85229" w:rsidR="00506013" w:rsidRPr="004C51E3" w:rsidRDefault="00F05D54" w:rsidP="00722379">
            <w:pPr>
              <w:pStyle w:val="Titelonderdelen"/>
            </w:pPr>
            <w:r w:rsidRPr="00F05D54">
              <w:t>Vormende waarde van de les</w:t>
            </w:r>
          </w:p>
        </w:tc>
      </w:tr>
      <w:tr w:rsidR="008E51DC" w:rsidRPr="000805BB" w14:paraId="44A048D6" w14:textId="77777777" w:rsidTr="00126014">
        <w:trPr>
          <w:trHeight w:val="397"/>
        </w:trPr>
        <w:tc>
          <w:tcPr>
            <w:tcW w:w="15309" w:type="dxa"/>
            <w:gridSpan w:val="2"/>
            <w:tcBorders>
              <w:bottom w:val="nil"/>
            </w:tcBorders>
            <w:shd w:val="clear" w:color="auto" w:fill="FFFFFF" w:themeFill="background1"/>
          </w:tcPr>
          <w:p w14:paraId="3E0FA5C7" w14:textId="5410F4BF" w:rsidR="000125A3" w:rsidRDefault="000125A3" w:rsidP="000125A3">
            <w:pPr>
              <w:pStyle w:val="Invultekst"/>
            </w:pPr>
            <w:r>
              <w:t xml:space="preserve">De leerdoelen zijn </w:t>
            </w:r>
            <w:r w:rsidR="006423D7">
              <w:t>geëxtraheerd</w:t>
            </w:r>
            <w:r>
              <w:t xml:space="preserve"> uit het volgende leerplan; </w:t>
            </w:r>
          </w:p>
          <w:p w14:paraId="342B1940" w14:textId="4451E925" w:rsidR="006423D7" w:rsidRDefault="006423D7" w:rsidP="000125A3">
            <w:pPr>
              <w:pStyle w:val="Invultekst"/>
            </w:pPr>
            <w:r>
              <w:t>Katholiek Onderwijs Vlaande</w:t>
            </w:r>
            <w:r w:rsidR="00B26D8B">
              <w:t>ren</w:t>
            </w:r>
          </w:p>
          <w:p w14:paraId="177A61BA" w14:textId="18C44ECC" w:rsidR="000125A3" w:rsidRDefault="000125A3" w:rsidP="000125A3">
            <w:pPr>
              <w:pStyle w:val="Invultekst"/>
            </w:pPr>
            <w:r>
              <w:t>Beeldende en audiovisuele kunsten</w:t>
            </w:r>
          </w:p>
          <w:p w14:paraId="4D03E2B4" w14:textId="77777777" w:rsidR="000125A3" w:rsidRDefault="000125A3" w:rsidP="000125A3">
            <w:pPr>
              <w:pStyle w:val="Invultekst"/>
            </w:pPr>
            <w:r>
              <w:t>2de graad D/A-finaliteit</w:t>
            </w:r>
          </w:p>
          <w:p w14:paraId="716B9A3F" w14:textId="77777777" w:rsidR="008E51DC" w:rsidRDefault="000125A3" w:rsidP="000125A3">
            <w:pPr>
              <w:pStyle w:val="Invultekst"/>
            </w:pPr>
            <w:r>
              <w:t>II-</w:t>
            </w:r>
            <w:proofErr w:type="spellStart"/>
            <w:r>
              <w:t>BAKu</w:t>
            </w:r>
            <w:proofErr w:type="spellEnd"/>
            <w:r>
              <w:t>-da</w:t>
            </w:r>
          </w:p>
          <w:p w14:paraId="12A976FA" w14:textId="77777777" w:rsidR="006423D7" w:rsidRDefault="006423D7" w:rsidP="000125A3">
            <w:pPr>
              <w:pStyle w:val="Invultekst"/>
            </w:pPr>
            <w:r>
              <w:t>Link;</w:t>
            </w:r>
          </w:p>
          <w:p w14:paraId="5F820219" w14:textId="3BFC80EA" w:rsidR="006423D7" w:rsidRPr="000805BB" w:rsidRDefault="00C135E2" w:rsidP="000125A3">
            <w:pPr>
              <w:pStyle w:val="Invultekst"/>
            </w:pPr>
            <w:hyperlink r:id="rId12" w:history="1">
              <w:r w:rsidRPr="00A00CCD">
                <w:rPr>
                  <w:rStyle w:val="Hyperlink"/>
                </w:rPr>
                <w:t>https://pro.katholiekonderwijs.vlaanderen/leerplan-ii-baku-da/leerplan</w:t>
              </w:r>
            </w:hyperlink>
          </w:p>
          <w:p w14:paraId="2CC2B4D6" w14:textId="2200B3A8" w:rsidR="006423D7" w:rsidRPr="000805BB" w:rsidRDefault="006423D7" w:rsidP="000125A3">
            <w:pPr>
              <w:pStyle w:val="Invultekst"/>
            </w:pPr>
          </w:p>
        </w:tc>
      </w:tr>
      <w:tr w:rsidR="009360C2" w:rsidRPr="00A51174" w14:paraId="1572E95C" w14:textId="77777777" w:rsidTr="00126014">
        <w:trPr>
          <w:trHeight w:val="397"/>
        </w:trPr>
        <w:tc>
          <w:tcPr>
            <w:tcW w:w="7654" w:type="dxa"/>
            <w:tcBorders>
              <w:top w:val="nil"/>
              <w:bottom w:val="single" w:sz="4" w:space="0" w:color="auto"/>
              <w:right w:val="single" w:sz="4" w:space="0" w:color="FFFFFF" w:themeColor="background1"/>
            </w:tcBorders>
            <w:shd w:val="clear" w:color="auto" w:fill="00283C"/>
            <w:vAlign w:val="center"/>
          </w:tcPr>
          <w:p w14:paraId="41167AE7" w14:textId="1DA8D317" w:rsidR="00B01776" w:rsidRPr="00737FD9" w:rsidRDefault="00B01776" w:rsidP="00722379">
            <w:pPr>
              <w:pStyle w:val="Titelonderdelen"/>
            </w:pPr>
            <w:r>
              <w:rPr>
                <w:bCs/>
              </w:rPr>
              <w:lastRenderedPageBreak/>
              <w:t>Hoofddoelstelling(en</w:t>
            </w:r>
            <w:r w:rsidR="009627F8">
              <w:rPr>
                <w:bCs/>
              </w:rPr>
              <w:t>)</w:t>
            </w:r>
            <w:r>
              <w:rPr>
                <w:bCs/>
              </w:rPr>
              <w:t xml:space="preserve"> o.a. eindtermen/lee</w:t>
            </w:r>
            <w:r w:rsidR="0079128A">
              <w:rPr>
                <w:bCs/>
              </w:rPr>
              <w:t>r</w:t>
            </w:r>
            <w:r>
              <w:rPr>
                <w:bCs/>
              </w:rPr>
              <w:t>plandoelen</w:t>
            </w:r>
          </w:p>
        </w:tc>
        <w:tc>
          <w:tcPr>
            <w:tcW w:w="7655" w:type="dxa"/>
            <w:tcBorders>
              <w:top w:val="nil"/>
              <w:left w:val="single" w:sz="4" w:space="0" w:color="FFFFFF" w:themeColor="background1"/>
              <w:bottom w:val="single" w:sz="4" w:space="0" w:color="auto"/>
            </w:tcBorders>
            <w:shd w:val="clear" w:color="auto" w:fill="00283C"/>
            <w:vAlign w:val="center"/>
          </w:tcPr>
          <w:p w14:paraId="1A32444C" w14:textId="16AE7EA3" w:rsidR="00B01776" w:rsidRPr="00B01776" w:rsidRDefault="00B01776" w:rsidP="00722379">
            <w:pPr>
              <w:pStyle w:val="Titelonderdelen"/>
              <w:rPr>
                <w:bCs/>
              </w:rPr>
            </w:pPr>
            <w:r>
              <w:rPr>
                <w:bCs/>
              </w:rPr>
              <w:t>Lesdoelen</w:t>
            </w:r>
          </w:p>
        </w:tc>
      </w:tr>
      <w:tr w:rsidR="002B14DD" w:rsidRPr="00D30DBB" w14:paraId="7A4AB9A7" w14:textId="77777777" w:rsidTr="005B0B8D">
        <w:trPr>
          <w:trHeight w:val="397"/>
        </w:trPr>
        <w:tc>
          <w:tcPr>
            <w:tcW w:w="7654" w:type="dxa"/>
            <w:tcBorders>
              <w:top w:val="single" w:sz="4" w:space="0" w:color="auto"/>
              <w:bottom w:val="single" w:sz="4" w:space="0" w:color="auto"/>
              <w:right w:val="single" w:sz="4" w:space="0" w:color="auto"/>
            </w:tcBorders>
            <w:shd w:val="clear" w:color="auto" w:fill="FFFFFF" w:themeFill="background1"/>
          </w:tcPr>
          <w:p w14:paraId="2504AEFD" w14:textId="77777777" w:rsidR="002B14DD" w:rsidRPr="002B14DD" w:rsidRDefault="002B14DD" w:rsidP="005B0B8D">
            <w:pPr>
              <w:pStyle w:val="Invultekst"/>
              <w:rPr>
                <w:b/>
                <w:bCs/>
              </w:rPr>
            </w:pPr>
            <w:r w:rsidRPr="002B14DD">
              <w:rPr>
                <w:b/>
                <w:bCs/>
                <w:lang w:val="nl-BE"/>
              </w:rPr>
              <w:t>LPD 3+13+15, uitleggen wat de term ‘compositie’ is en waarom het zo sterk van belang is betreft beeldende creatie op een drager.</w:t>
            </w:r>
          </w:p>
        </w:tc>
        <w:tc>
          <w:tcPr>
            <w:tcW w:w="7655" w:type="dxa"/>
            <w:tcBorders>
              <w:top w:val="single" w:sz="4" w:space="0" w:color="auto"/>
              <w:left w:val="single" w:sz="4" w:space="0" w:color="auto"/>
              <w:bottom w:val="single" w:sz="4" w:space="0" w:color="auto"/>
            </w:tcBorders>
            <w:shd w:val="clear" w:color="auto" w:fill="FFFFFF" w:themeFill="background1"/>
          </w:tcPr>
          <w:p w14:paraId="3FB9DF00" w14:textId="77777777" w:rsidR="002B14DD" w:rsidRDefault="002B14DD" w:rsidP="005B0B8D">
            <w:pPr>
              <w:pStyle w:val="Invultekst"/>
              <w:rPr>
                <w:lang w:val="nl-BE"/>
              </w:rPr>
            </w:pPr>
            <w:r w:rsidRPr="00EB3EED">
              <w:rPr>
                <w:b/>
                <w:bCs/>
              </w:rPr>
              <w:t xml:space="preserve">Gesloten </w:t>
            </w:r>
            <w:proofErr w:type="spellStart"/>
            <w:r w:rsidRPr="00EB3EED">
              <w:rPr>
                <w:b/>
                <w:bCs/>
              </w:rPr>
              <w:t>Lesdoel</w:t>
            </w:r>
            <w:proofErr w:type="spellEnd"/>
            <w:r w:rsidRPr="00EB3EED">
              <w:rPr>
                <w:b/>
                <w:bCs/>
              </w:rPr>
              <w:t>;</w:t>
            </w:r>
            <w:r>
              <w:t xml:space="preserve"> De leerlingen bevatten het basisconcept van </w:t>
            </w:r>
            <w:r>
              <w:rPr>
                <w:lang w:val="nl-BE"/>
              </w:rPr>
              <w:t xml:space="preserve">kalligrafie, bladindeling en compositie door een naamkaartje op een A4 te maken met </w:t>
            </w:r>
            <w:proofErr w:type="spellStart"/>
            <w:r>
              <w:rPr>
                <w:lang w:val="nl-BE"/>
              </w:rPr>
              <w:t>fluostift</w:t>
            </w:r>
            <w:proofErr w:type="spellEnd"/>
            <w:r>
              <w:rPr>
                <w:lang w:val="nl-BE"/>
              </w:rPr>
              <w:t xml:space="preserve">, zodat hun naam van ver zichtbaar en leesbaar is. </w:t>
            </w:r>
          </w:p>
          <w:p w14:paraId="58ACDA97" w14:textId="77777777" w:rsidR="002B14DD" w:rsidRPr="00EB3EED" w:rsidRDefault="002B14DD" w:rsidP="005B0B8D">
            <w:pPr>
              <w:pStyle w:val="Invultekst"/>
              <w:rPr>
                <w:lang w:val="nl-BE"/>
              </w:rPr>
            </w:pPr>
            <w:r>
              <w:rPr>
                <w:lang w:val="nl-BE"/>
              </w:rPr>
              <w:t>LPD 3+13+15</w:t>
            </w:r>
          </w:p>
        </w:tc>
      </w:tr>
      <w:tr w:rsidR="00E753DF" w:rsidRPr="00D30DBB" w14:paraId="43026598" w14:textId="77777777" w:rsidTr="008473AB">
        <w:trPr>
          <w:trHeight w:val="397"/>
        </w:trPr>
        <w:tc>
          <w:tcPr>
            <w:tcW w:w="7654" w:type="dxa"/>
            <w:tcBorders>
              <w:top w:val="single" w:sz="4" w:space="0" w:color="auto"/>
              <w:bottom w:val="single" w:sz="4" w:space="0" w:color="auto"/>
              <w:right w:val="single" w:sz="4" w:space="0" w:color="auto"/>
            </w:tcBorders>
            <w:shd w:val="clear" w:color="auto" w:fill="FFFFFF" w:themeFill="background1"/>
          </w:tcPr>
          <w:p w14:paraId="6A4788BF" w14:textId="22C10ACA" w:rsidR="008E51DC" w:rsidRPr="006423D7" w:rsidRDefault="002C3528" w:rsidP="00A74E02">
            <w:pPr>
              <w:pStyle w:val="Invultekst"/>
              <w:rPr>
                <w:b/>
                <w:lang w:val="nl-BE"/>
              </w:rPr>
            </w:pPr>
            <w:bookmarkStart w:id="0" w:name="_Hlk145932493"/>
            <w:r>
              <w:rPr>
                <w:b/>
                <w:lang w:val="nl-BE"/>
              </w:rPr>
              <w:t xml:space="preserve">LPD 7 // </w:t>
            </w:r>
            <w:r w:rsidR="006423D7" w:rsidRPr="006423D7">
              <w:rPr>
                <w:b/>
                <w:lang w:val="nl-BE"/>
              </w:rPr>
              <w:t xml:space="preserve">De leerlingen exploreren en experimenteren met audiovisuele of </w:t>
            </w:r>
            <w:r w:rsidR="006423D7" w:rsidRPr="006423D7">
              <w:rPr>
                <w:b/>
                <w:u w:val="single"/>
                <w:lang w:val="nl-BE"/>
              </w:rPr>
              <w:t>beeldende bouwstenen, technieken en materialen</w:t>
            </w:r>
            <w:r w:rsidR="006423D7" w:rsidRPr="006423D7">
              <w:rPr>
                <w:b/>
                <w:lang w:val="nl-BE"/>
              </w:rPr>
              <w:t>.</w:t>
            </w:r>
          </w:p>
        </w:tc>
        <w:tc>
          <w:tcPr>
            <w:tcW w:w="7655" w:type="dxa"/>
            <w:tcBorders>
              <w:top w:val="single" w:sz="4" w:space="0" w:color="auto"/>
              <w:left w:val="single" w:sz="4" w:space="0" w:color="auto"/>
              <w:bottom w:val="single" w:sz="4" w:space="0" w:color="auto"/>
            </w:tcBorders>
            <w:shd w:val="clear" w:color="auto" w:fill="FFFFFF" w:themeFill="background1"/>
          </w:tcPr>
          <w:p w14:paraId="739C01EA" w14:textId="28E4A325" w:rsidR="008E51DC" w:rsidRPr="00041211" w:rsidRDefault="00EB3EED" w:rsidP="00A74E02">
            <w:pPr>
              <w:pStyle w:val="Invultekst"/>
            </w:pPr>
            <w:r w:rsidRPr="00EB3EED">
              <w:rPr>
                <w:b/>
                <w:bCs/>
              </w:rPr>
              <w:t xml:space="preserve">Open </w:t>
            </w:r>
            <w:proofErr w:type="spellStart"/>
            <w:r w:rsidRPr="00EB3EED">
              <w:rPr>
                <w:b/>
                <w:bCs/>
              </w:rPr>
              <w:t>Lesdoel</w:t>
            </w:r>
            <w:proofErr w:type="spellEnd"/>
            <w:r>
              <w:t xml:space="preserve">: </w:t>
            </w:r>
            <w:r w:rsidR="006423D7">
              <w:t>Weten waaruit het materiaal is opgebouwd</w:t>
            </w:r>
            <w:r w:rsidR="002C3528">
              <w:t>, wat de moeilijkheidsgraad ervan is</w:t>
            </w:r>
            <w:r>
              <w:t>, in welke omstandigheid der creëren je welk materiaal gebruikt</w:t>
            </w:r>
            <w:r w:rsidR="002C3528">
              <w:t xml:space="preserve"> en</w:t>
            </w:r>
            <w:r w:rsidR="006423D7">
              <w:t xml:space="preserve"> </w:t>
            </w:r>
            <w:r w:rsidR="002C3528">
              <w:t xml:space="preserve"> </w:t>
            </w:r>
            <w:r w:rsidR="006423D7">
              <w:t>hoe je er</w:t>
            </w:r>
            <w:r w:rsidR="002C3528">
              <w:t xml:space="preserve"> vervolgens</w:t>
            </w:r>
            <w:r w:rsidR="006423D7">
              <w:t xml:space="preserve"> zorg voor draagt</w:t>
            </w:r>
            <w:r w:rsidR="002C3528">
              <w:t>.</w:t>
            </w:r>
          </w:p>
        </w:tc>
      </w:tr>
      <w:tr w:rsidR="002B14DD" w:rsidRPr="00D30DBB" w14:paraId="1149798A" w14:textId="77777777" w:rsidTr="008473AB">
        <w:trPr>
          <w:trHeight w:val="397"/>
        </w:trPr>
        <w:tc>
          <w:tcPr>
            <w:tcW w:w="7654" w:type="dxa"/>
            <w:tcBorders>
              <w:top w:val="single" w:sz="4" w:space="0" w:color="auto"/>
              <w:bottom w:val="single" w:sz="4" w:space="0" w:color="auto"/>
              <w:right w:val="single" w:sz="4" w:space="0" w:color="auto"/>
            </w:tcBorders>
            <w:shd w:val="clear" w:color="auto" w:fill="FFFFFF" w:themeFill="background1"/>
          </w:tcPr>
          <w:p w14:paraId="4E43B2DE" w14:textId="16615AF4" w:rsidR="002B14DD" w:rsidRPr="00041211" w:rsidRDefault="002B14DD" w:rsidP="002B14DD">
            <w:pPr>
              <w:pStyle w:val="Invultekst"/>
            </w:pPr>
            <w:r>
              <w:rPr>
                <w:b/>
                <w:lang w:val="nl-BE"/>
              </w:rPr>
              <w:t xml:space="preserve">LPD 7 // </w:t>
            </w:r>
            <w:r w:rsidRPr="006423D7">
              <w:rPr>
                <w:b/>
                <w:lang w:val="nl-BE"/>
              </w:rPr>
              <w:t xml:space="preserve">De leerlingen exploreren en experimenteren met audiovisuele of </w:t>
            </w:r>
            <w:r w:rsidRPr="006423D7">
              <w:rPr>
                <w:b/>
                <w:u w:val="single"/>
                <w:lang w:val="nl-BE"/>
              </w:rPr>
              <w:t>beeldende bouwstenen, technieken en materialen</w:t>
            </w:r>
            <w:r w:rsidRPr="006423D7">
              <w:rPr>
                <w:b/>
                <w:lang w:val="nl-BE"/>
              </w:rPr>
              <w:t>.</w:t>
            </w:r>
          </w:p>
        </w:tc>
        <w:tc>
          <w:tcPr>
            <w:tcW w:w="7655" w:type="dxa"/>
            <w:tcBorders>
              <w:top w:val="single" w:sz="4" w:space="0" w:color="auto"/>
              <w:left w:val="single" w:sz="4" w:space="0" w:color="auto"/>
              <w:bottom w:val="single" w:sz="4" w:space="0" w:color="auto"/>
            </w:tcBorders>
            <w:shd w:val="clear" w:color="auto" w:fill="FFFFFF" w:themeFill="background1"/>
          </w:tcPr>
          <w:p w14:paraId="1631D873" w14:textId="7BCE3D09" w:rsidR="002B14DD" w:rsidRPr="00041211" w:rsidRDefault="002B14DD" w:rsidP="002B14DD">
            <w:pPr>
              <w:pStyle w:val="Invultekst"/>
            </w:pPr>
            <w:r w:rsidRPr="00EB3EED">
              <w:rPr>
                <w:b/>
                <w:bCs/>
              </w:rPr>
              <w:t xml:space="preserve">Open </w:t>
            </w:r>
            <w:proofErr w:type="spellStart"/>
            <w:r w:rsidRPr="00EB3EED">
              <w:rPr>
                <w:b/>
                <w:bCs/>
              </w:rPr>
              <w:t>Lesdoel</w:t>
            </w:r>
            <w:proofErr w:type="spellEnd"/>
            <w:r w:rsidRPr="00EB3EED">
              <w:rPr>
                <w:b/>
                <w:bCs/>
              </w:rPr>
              <w:t>:</w:t>
            </w:r>
            <w:r>
              <w:t xml:space="preserve"> De leerlingen wijzen op alternatieven in materiaal als de kunde NOG niet in huis is, om zo het creatieproces te stimuleren en eigen zelfvertrouwen hoog te houden naar volgende lessen. </w:t>
            </w:r>
          </w:p>
        </w:tc>
      </w:tr>
      <w:tr w:rsidR="002B14DD" w:rsidRPr="00D30DBB" w14:paraId="76CA245A" w14:textId="77777777" w:rsidTr="008473AB">
        <w:trPr>
          <w:trHeight w:val="397"/>
        </w:trPr>
        <w:tc>
          <w:tcPr>
            <w:tcW w:w="7654" w:type="dxa"/>
            <w:tcBorders>
              <w:top w:val="single" w:sz="4" w:space="0" w:color="auto"/>
              <w:bottom w:val="single" w:sz="4" w:space="0" w:color="auto"/>
              <w:right w:val="single" w:sz="4" w:space="0" w:color="auto"/>
            </w:tcBorders>
            <w:shd w:val="clear" w:color="auto" w:fill="FFFFFF" w:themeFill="background1"/>
          </w:tcPr>
          <w:p w14:paraId="50967958" w14:textId="3F5A8180" w:rsidR="002B14DD" w:rsidRPr="00041211" w:rsidRDefault="002B14DD" w:rsidP="002B14DD">
            <w:pPr>
              <w:pStyle w:val="Invultekst"/>
            </w:pPr>
            <w:r>
              <w:rPr>
                <w:b/>
                <w:lang w:val="nl-BE"/>
              </w:rPr>
              <w:t xml:space="preserve">LPD 7 // </w:t>
            </w:r>
            <w:r w:rsidRPr="006423D7">
              <w:rPr>
                <w:b/>
                <w:lang w:val="nl-BE"/>
              </w:rPr>
              <w:t xml:space="preserve">De leerlingen exploreren en experimenteren met audiovisuele of </w:t>
            </w:r>
            <w:r w:rsidRPr="006423D7">
              <w:rPr>
                <w:b/>
                <w:u w:val="single"/>
                <w:lang w:val="nl-BE"/>
              </w:rPr>
              <w:t>beeldende bouwstenen, technieken en materialen</w:t>
            </w:r>
            <w:r w:rsidRPr="006423D7">
              <w:rPr>
                <w:b/>
                <w:lang w:val="nl-BE"/>
              </w:rPr>
              <w:t>.</w:t>
            </w:r>
          </w:p>
        </w:tc>
        <w:tc>
          <w:tcPr>
            <w:tcW w:w="7655" w:type="dxa"/>
            <w:tcBorders>
              <w:top w:val="single" w:sz="4" w:space="0" w:color="auto"/>
              <w:left w:val="single" w:sz="4" w:space="0" w:color="auto"/>
              <w:bottom w:val="single" w:sz="4" w:space="0" w:color="auto"/>
            </w:tcBorders>
            <w:shd w:val="clear" w:color="auto" w:fill="FFFFFF" w:themeFill="background1"/>
          </w:tcPr>
          <w:p w14:paraId="37BA07CD" w14:textId="296A1EBB" w:rsidR="002B14DD" w:rsidRPr="00041211" w:rsidRDefault="002B14DD" w:rsidP="002B14DD">
            <w:pPr>
              <w:pStyle w:val="Invultekst"/>
            </w:pPr>
            <w:r w:rsidRPr="00EB3EED">
              <w:rPr>
                <w:b/>
                <w:bCs/>
              </w:rPr>
              <w:t xml:space="preserve">Open </w:t>
            </w:r>
            <w:proofErr w:type="spellStart"/>
            <w:r w:rsidRPr="00EB3EED">
              <w:rPr>
                <w:b/>
                <w:bCs/>
              </w:rPr>
              <w:t>Lesdoel</w:t>
            </w:r>
            <w:proofErr w:type="spellEnd"/>
            <w:r w:rsidRPr="00EB3EED">
              <w:rPr>
                <w:b/>
                <w:bCs/>
              </w:rPr>
              <w:t>:</w:t>
            </w:r>
            <w:r>
              <w:t xml:space="preserve"> Minder afbraak of meer respect voor het te hanteren materiaal.</w:t>
            </w:r>
          </w:p>
        </w:tc>
      </w:tr>
      <w:tr w:rsidR="002B14DD" w:rsidRPr="00D30DBB" w14:paraId="2DFBC139" w14:textId="77777777" w:rsidTr="008473AB">
        <w:trPr>
          <w:trHeight w:val="397"/>
        </w:trPr>
        <w:tc>
          <w:tcPr>
            <w:tcW w:w="7654" w:type="dxa"/>
            <w:tcBorders>
              <w:top w:val="single" w:sz="4" w:space="0" w:color="auto"/>
              <w:bottom w:val="single" w:sz="4" w:space="0" w:color="auto"/>
              <w:right w:val="single" w:sz="4" w:space="0" w:color="auto"/>
            </w:tcBorders>
            <w:shd w:val="clear" w:color="auto" w:fill="FFFFFF" w:themeFill="background1"/>
          </w:tcPr>
          <w:p w14:paraId="43E18B94" w14:textId="0D7A772A" w:rsidR="002B14DD" w:rsidRPr="00041211" w:rsidRDefault="002B14DD" w:rsidP="002B14DD">
            <w:pPr>
              <w:pStyle w:val="Invultekst"/>
            </w:pPr>
            <w:r>
              <w:rPr>
                <w:b/>
                <w:lang w:val="nl-BE"/>
              </w:rPr>
              <w:t xml:space="preserve">LPD 7 // </w:t>
            </w:r>
            <w:r w:rsidRPr="006423D7">
              <w:rPr>
                <w:b/>
                <w:lang w:val="nl-BE"/>
              </w:rPr>
              <w:t xml:space="preserve">De leerlingen exploreren en experimenteren met audiovisuele of </w:t>
            </w:r>
            <w:r w:rsidRPr="006423D7">
              <w:rPr>
                <w:b/>
                <w:u w:val="single"/>
                <w:lang w:val="nl-BE"/>
              </w:rPr>
              <w:t>beeldende bouwstenen, technieken en materialen</w:t>
            </w:r>
            <w:r w:rsidRPr="006423D7">
              <w:rPr>
                <w:b/>
                <w:lang w:val="nl-BE"/>
              </w:rPr>
              <w:t>.</w:t>
            </w:r>
          </w:p>
        </w:tc>
        <w:tc>
          <w:tcPr>
            <w:tcW w:w="7655" w:type="dxa"/>
            <w:tcBorders>
              <w:top w:val="single" w:sz="4" w:space="0" w:color="auto"/>
              <w:left w:val="single" w:sz="4" w:space="0" w:color="auto"/>
              <w:bottom w:val="single" w:sz="4" w:space="0" w:color="auto"/>
            </w:tcBorders>
            <w:shd w:val="clear" w:color="auto" w:fill="FFFFFF" w:themeFill="background1"/>
          </w:tcPr>
          <w:p w14:paraId="3D0B3818" w14:textId="48A6FA41" w:rsidR="002B14DD" w:rsidRDefault="002B14DD" w:rsidP="002B14DD">
            <w:pPr>
              <w:pStyle w:val="Invultekst"/>
              <w:rPr>
                <w:lang w:val="nl-BE"/>
              </w:rPr>
            </w:pPr>
            <w:r w:rsidRPr="00EB3EED">
              <w:rPr>
                <w:b/>
                <w:bCs/>
              </w:rPr>
              <w:t xml:space="preserve">Gesloten </w:t>
            </w:r>
            <w:proofErr w:type="spellStart"/>
            <w:r w:rsidRPr="00EB3EED">
              <w:rPr>
                <w:b/>
                <w:bCs/>
              </w:rPr>
              <w:t>Lesdoel</w:t>
            </w:r>
            <w:proofErr w:type="spellEnd"/>
            <w:r w:rsidRPr="00EB3EED">
              <w:rPr>
                <w:b/>
                <w:bCs/>
              </w:rPr>
              <w:t>;</w:t>
            </w:r>
            <w:r>
              <w:t xml:space="preserve"> De leerlingen bevatten het concept van </w:t>
            </w:r>
            <w:r>
              <w:rPr>
                <w:lang w:val="nl-BE"/>
              </w:rPr>
              <w:t>c</w:t>
            </w:r>
            <w:r w:rsidRPr="00EB3EED">
              <w:rPr>
                <w:lang w:val="nl-BE"/>
              </w:rPr>
              <w:t>ontrast in toon</w:t>
            </w:r>
            <w:r>
              <w:rPr>
                <w:lang w:val="nl-BE"/>
              </w:rPr>
              <w:t xml:space="preserve"> en compositie</w:t>
            </w:r>
          </w:p>
          <w:p w14:paraId="224FD100" w14:textId="11B19853" w:rsidR="002B14DD" w:rsidRPr="00EB3EED" w:rsidRDefault="002B14DD" w:rsidP="002B14DD">
            <w:pPr>
              <w:pStyle w:val="Invultekst"/>
              <w:rPr>
                <w:lang w:val="nl-BE"/>
              </w:rPr>
            </w:pPr>
            <w:r>
              <w:rPr>
                <w:lang w:val="nl-BE"/>
              </w:rPr>
              <w:t xml:space="preserve">Toon: </w:t>
            </w:r>
          </w:p>
          <w:p w14:paraId="7273D4F8" w14:textId="77777777" w:rsidR="002B14DD" w:rsidRPr="00EB3EED" w:rsidRDefault="002B14DD" w:rsidP="002B14DD">
            <w:pPr>
              <w:pStyle w:val="Invultekst"/>
              <w:numPr>
                <w:ilvl w:val="0"/>
                <w:numId w:val="45"/>
              </w:numPr>
              <w:rPr>
                <w:lang w:val="nl-BE"/>
              </w:rPr>
            </w:pPr>
            <w:r w:rsidRPr="00EB3EED">
              <w:rPr>
                <w:b/>
                <w:bCs/>
                <w:lang w:val="nl-BE"/>
              </w:rPr>
              <w:t>Wat het is:</w:t>
            </w:r>
            <w:r w:rsidRPr="00EB3EED">
              <w:rPr>
                <w:lang w:val="nl-BE"/>
              </w:rPr>
              <w:t> Het verschil in lichtheid of donkerheid van tinten, wat je kunt beoordelen door de tekening in zwart-wit te bekijken.</w:t>
            </w:r>
          </w:p>
          <w:p w14:paraId="60BE2FA5" w14:textId="474B9A61" w:rsidR="002B14DD" w:rsidRDefault="002B14DD" w:rsidP="002B14DD">
            <w:pPr>
              <w:pStyle w:val="Invultekst"/>
              <w:numPr>
                <w:ilvl w:val="0"/>
                <w:numId w:val="45"/>
              </w:numPr>
              <w:rPr>
                <w:lang w:val="nl-BE"/>
              </w:rPr>
            </w:pPr>
            <w:r w:rsidRPr="00EB3EED">
              <w:rPr>
                <w:b/>
                <w:bCs/>
                <w:lang w:val="nl-BE"/>
              </w:rPr>
              <w:t xml:space="preserve">Hoe te </w:t>
            </w:r>
            <w:r>
              <w:rPr>
                <w:b/>
                <w:bCs/>
                <w:lang w:val="nl-BE"/>
              </w:rPr>
              <w:t>creëren</w:t>
            </w:r>
            <w:r w:rsidRPr="00EB3EED">
              <w:rPr>
                <w:b/>
                <w:bCs/>
                <w:lang w:val="nl-BE"/>
              </w:rPr>
              <w:t>:</w:t>
            </w:r>
            <w:r w:rsidRPr="00EB3EED">
              <w:rPr>
                <w:lang w:val="nl-BE"/>
              </w:rPr>
              <w:t> Plaats zeer lichte gebieden (bijvoorbeeld een zachte schaduw) direct naast zeer donkere gebieden (bijvoorbeeld een diepe schaduw). Dit creëert een hoog tonaal contrast. </w:t>
            </w:r>
          </w:p>
          <w:p w14:paraId="194BF3B7" w14:textId="77777777" w:rsidR="002B14DD" w:rsidRDefault="002B14DD" w:rsidP="002B14DD">
            <w:pPr>
              <w:pStyle w:val="Invultekst"/>
              <w:rPr>
                <w:b/>
                <w:bCs/>
                <w:lang w:val="nl-BE"/>
              </w:rPr>
            </w:pPr>
            <w:r>
              <w:rPr>
                <w:b/>
                <w:bCs/>
                <w:lang w:val="nl-BE"/>
              </w:rPr>
              <w:t xml:space="preserve">door met 2 tekenpotloden 2 vlakken in toon te creëren op een A4 blad en met 2 kleurpotloden 6 vlakken in toon te creëren. </w:t>
            </w:r>
          </w:p>
          <w:p w14:paraId="157272E5" w14:textId="77777777" w:rsidR="002B14DD" w:rsidRDefault="002B14DD" w:rsidP="002B14DD">
            <w:pPr>
              <w:pStyle w:val="Invultekst"/>
              <w:rPr>
                <w:b/>
                <w:bCs/>
                <w:lang w:val="nl-BE"/>
              </w:rPr>
            </w:pPr>
            <w:r>
              <w:rPr>
                <w:b/>
                <w:bCs/>
                <w:lang w:val="nl-BE"/>
              </w:rPr>
              <w:t>Compositie:</w:t>
            </w:r>
            <w:r>
              <w:t xml:space="preserve"> </w:t>
            </w:r>
            <w:r w:rsidRPr="001E189C">
              <w:rPr>
                <w:b/>
                <w:bCs/>
                <w:lang w:val="nl-BE"/>
              </w:rPr>
              <w:t>Compositie is de manier waarop verschillende elementen in een kunstwerk, worden geordend om een samenhangend geheel te vormen.</w:t>
            </w:r>
          </w:p>
          <w:p w14:paraId="3EB48269" w14:textId="369295E9" w:rsidR="002B14DD" w:rsidRPr="00EB3EED" w:rsidRDefault="002B14DD" w:rsidP="002B14DD">
            <w:pPr>
              <w:pStyle w:val="Invultekst"/>
              <w:rPr>
                <w:lang w:val="nl-BE"/>
              </w:rPr>
            </w:pPr>
            <w:r w:rsidRPr="00EB3EED">
              <w:rPr>
                <w:b/>
                <w:bCs/>
              </w:rPr>
              <w:t xml:space="preserve">Gesloten </w:t>
            </w:r>
            <w:proofErr w:type="spellStart"/>
            <w:r w:rsidRPr="00EB3EED">
              <w:rPr>
                <w:b/>
                <w:bCs/>
              </w:rPr>
              <w:t>Lesdoel</w:t>
            </w:r>
            <w:proofErr w:type="spellEnd"/>
            <w:r w:rsidRPr="00EB3EED">
              <w:rPr>
                <w:b/>
                <w:bCs/>
              </w:rPr>
              <w:t>;</w:t>
            </w:r>
            <w:r>
              <w:t xml:space="preserve"> De leerlingen bevatten de term ‘</w:t>
            </w:r>
            <w:r>
              <w:rPr>
                <w:lang w:val="nl-BE"/>
              </w:rPr>
              <w:t xml:space="preserve">compositie’ door hun de keuze te maken door hun naamkaartje verticaal in te delen of horizontaal </w:t>
            </w:r>
            <w:proofErr w:type="spellStart"/>
            <w:r>
              <w:rPr>
                <w:lang w:val="nl-BE"/>
              </w:rPr>
              <w:t>inte</w:t>
            </w:r>
            <w:proofErr w:type="spellEnd"/>
            <w:r>
              <w:rPr>
                <w:lang w:val="nl-BE"/>
              </w:rPr>
              <w:t xml:space="preserve"> delen en de letters van hun naam visueel af te meten naar inschatting van aantal.</w:t>
            </w:r>
          </w:p>
        </w:tc>
      </w:tr>
    </w:tbl>
    <w:p w14:paraId="1C194A8F" w14:textId="114E12B7" w:rsidR="00114EA0" w:rsidRDefault="00114EA0"/>
    <w:tbl>
      <w:tblPr>
        <w:tblStyle w:val="Tabelraster"/>
        <w:tblW w:w="15309" w:type="dxa"/>
        <w:tblInd w:w="-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7654"/>
        <w:gridCol w:w="7655"/>
      </w:tblGrid>
      <w:tr w:rsidR="0023601C" w:rsidRPr="00F05D54" w14:paraId="5F10312E" w14:textId="77777777" w:rsidTr="008473AB">
        <w:trPr>
          <w:trHeight w:val="397"/>
        </w:trPr>
        <w:tc>
          <w:tcPr>
            <w:tcW w:w="15309" w:type="dxa"/>
            <w:gridSpan w:val="2"/>
            <w:tcBorders>
              <w:top w:val="single" w:sz="4" w:space="0" w:color="auto"/>
            </w:tcBorders>
            <w:shd w:val="clear" w:color="auto" w:fill="00283C"/>
            <w:vAlign w:val="center"/>
          </w:tcPr>
          <w:p w14:paraId="477B44EE" w14:textId="22546E54" w:rsidR="00DB374F" w:rsidRPr="004C51E3" w:rsidRDefault="0079128A" w:rsidP="00722379">
            <w:pPr>
              <w:pStyle w:val="Titelonderdelen"/>
            </w:pPr>
            <w:r w:rsidRPr="0079128A">
              <w:lastRenderedPageBreak/>
              <w:t>Beginsituatie: leerling- en onderwijskenmerken</w:t>
            </w:r>
          </w:p>
        </w:tc>
      </w:tr>
      <w:tr w:rsidR="0023601C" w:rsidRPr="00A51174" w14:paraId="0CDF1849" w14:textId="77777777" w:rsidTr="000239DD">
        <w:trPr>
          <w:trHeight w:val="397"/>
        </w:trPr>
        <w:tc>
          <w:tcPr>
            <w:tcW w:w="15309" w:type="dxa"/>
            <w:gridSpan w:val="2"/>
            <w:tcBorders>
              <w:bottom w:val="single" w:sz="4" w:space="0" w:color="auto"/>
            </w:tcBorders>
            <w:shd w:val="clear" w:color="auto" w:fill="FFFFFF" w:themeFill="background1"/>
          </w:tcPr>
          <w:p w14:paraId="63542DCD" w14:textId="12F0A2CB" w:rsidR="007606C9" w:rsidRPr="008654C1" w:rsidRDefault="002C3528" w:rsidP="001F08BC">
            <w:pPr>
              <w:pStyle w:val="Invultekst"/>
              <w:rPr>
                <w:b/>
                <w:bCs/>
              </w:rPr>
            </w:pPr>
            <w:r w:rsidRPr="008654C1">
              <w:rPr>
                <w:b/>
                <w:bCs/>
              </w:rPr>
              <w:t xml:space="preserve">Beginsituatie van leerlingen: </w:t>
            </w:r>
          </w:p>
          <w:p w14:paraId="48D6A3DB" w14:textId="367EDCB6" w:rsidR="002C3528" w:rsidRDefault="002C3528" w:rsidP="001F08BC">
            <w:pPr>
              <w:pStyle w:val="Invultekst"/>
            </w:pPr>
            <w:r>
              <w:t xml:space="preserve">Gemengd publiek dat artistieke opvoeding als verplicht vak heeft. </w:t>
            </w:r>
          </w:p>
          <w:p w14:paraId="03516896" w14:textId="7E18D22B" w:rsidR="002C3528" w:rsidRDefault="002C3528" w:rsidP="001F08BC">
            <w:pPr>
              <w:pStyle w:val="Invultekst"/>
            </w:pPr>
            <w:r>
              <w:t xml:space="preserve">Sommige leerlingen zijn creatief van nature, andere leerlingen zijn </w:t>
            </w:r>
            <w:r w:rsidR="00F478BB">
              <w:t xml:space="preserve">eerder </w:t>
            </w:r>
            <w:r>
              <w:t xml:space="preserve">praktisch gericht </w:t>
            </w:r>
            <w:r w:rsidR="001F71CB">
              <w:t>of</w:t>
            </w:r>
            <w:r>
              <w:t xml:space="preserve"> nuchterder van aard. </w:t>
            </w:r>
          </w:p>
          <w:p w14:paraId="42D2D219" w14:textId="77777777" w:rsidR="001F71CB" w:rsidRDefault="002C3528" w:rsidP="001F08BC">
            <w:pPr>
              <w:pStyle w:val="Invultekst"/>
            </w:pPr>
            <w:r>
              <w:t>Deze les heeft als doel om de leerli</w:t>
            </w:r>
            <w:r w:rsidR="001F71CB">
              <w:t>ngen</w:t>
            </w:r>
            <w:r>
              <w:t xml:space="preserve"> de beginselen </w:t>
            </w:r>
            <w:r w:rsidR="001F71CB">
              <w:t xml:space="preserve">bij te brengen betreft de eigenschappen </w:t>
            </w:r>
            <w:r>
              <w:t>van het materiaal dat ze in handen zullen krijgen</w:t>
            </w:r>
            <w:r w:rsidR="001F71CB">
              <w:t>.</w:t>
            </w:r>
          </w:p>
          <w:p w14:paraId="2AFB121F" w14:textId="0708C65A" w:rsidR="001F71CB" w:rsidRDefault="001F71CB" w:rsidP="001F08BC">
            <w:pPr>
              <w:pStyle w:val="Invultekst"/>
            </w:pPr>
            <w:r>
              <w:t xml:space="preserve">Ze </w:t>
            </w:r>
            <w:r w:rsidR="002C3528">
              <w:t xml:space="preserve">leren </w:t>
            </w:r>
            <w:r w:rsidR="00F478BB">
              <w:t xml:space="preserve">dusdanig </w:t>
            </w:r>
            <w:r w:rsidR="002C3528">
              <w:t xml:space="preserve">de </w:t>
            </w:r>
            <w:r w:rsidR="00434045">
              <w:t>limieten</w:t>
            </w:r>
            <w:r>
              <w:t>, zwakheden</w:t>
            </w:r>
            <w:r w:rsidR="00765AC9">
              <w:t>,</w:t>
            </w:r>
            <w:r>
              <w:t xml:space="preserve"> kwaliteit</w:t>
            </w:r>
            <w:r w:rsidR="00765AC9">
              <w:t xml:space="preserve"> en samenstelling</w:t>
            </w:r>
            <w:r w:rsidR="002C3528">
              <w:t xml:space="preserve"> van het materiaal erkennen</w:t>
            </w:r>
            <w:r w:rsidR="00765AC9">
              <w:t>.</w:t>
            </w:r>
          </w:p>
          <w:p w14:paraId="68A4A518" w14:textId="51898D50" w:rsidR="00434045" w:rsidRDefault="001F71CB" w:rsidP="001F08BC">
            <w:pPr>
              <w:pStyle w:val="Invultekst"/>
            </w:pPr>
            <w:r>
              <w:t>Bij</w:t>
            </w:r>
            <w:r w:rsidR="002C3528">
              <w:t xml:space="preserve"> mogelijke frustratie b</w:t>
            </w:r>
            <w:r>
              <w:t>etreft praktische limieten, kunnen ze onkunde zo ook</w:t>
            </w:r>
            <w:r w:rsidR="002C3528">
              <w:t xml:space="preserve"> extern </w:t>
            </w:r>
            <w:r w:rsidR="00F478BB">
              <w:t>te vertalen</w:t>
            </w:r>
            <w:r w:rsidR="002C3528">
              <w:t xml:space="preserve"> en niet naar negatieve eigenwaarde </w:t>
            </w:r>
            <w:r w:rsidR="00F478BB">
              <w:t>of naar de</w:t>
            </w:r>
            <w:r w:rsidR="002C3528">
              <w:t xml:space="preserve"> vak</w:t>
            </w:r>
            <w:r w:rsidR="00F478BB">
              <w:t>-</w:t>
            </w:r>
            <w:r w:rsidR="002C3528">
              <w:t>inhoud als een geheel.</w:t>
            </w:r>
          </w:p>
          <w:p w14:paraId="6DFD81D5" w14:textId="566DCBC6" w:rsidR="002C3528" w:rsidRPr="00765AC9" w:rsidRDefault="002C3528" w:rsidP="001F08BC">
            <w:pPr>
              <w:pStyle w:val="Invultekst"/>
              <w:rPr>
                <w:b/>
                <w:bCs/>
              </w:rPr>
            </w:pPr>
            <w:r w:rsidRPr="00765AC9">
              <w:rPr>
                <w:b/>
                <w:bCs/>
              </w:rPr>
              <w:t>Beginsituatie van lokaal;</w:t>
            </w:r>
          </w:p>
          <w:p w14:paraId="2DD1F8AC" w14:textId="115AC258" w:rsidR="002C3528" w:rsidRDefault="002C3528" w:rsidP="001F08BC">
            <w:pPr>
              <w:pStyle w:val="Invultekst"/>
            </w:pPr>
            <w:r>
              <w:t>Ik ga ervan uit dat een gemiddeld lokaal steeds een schrijfbord heeft, een beamer</w:t>
            </w:r>
            <w:r w:rsidR="00434045">
              <w:t xml:space="preserve"> en een didactische PC vooraan, die aangesloten is op de beamer. </w:t>
            </w:r>
          </w:p>
          <w:p w14:paraId="7BA54807" w14:textId="2579B88C" w:rsidR="00F36AEF" w:rsidRDefault="00F36AEF" w:rsidP="001F08BC">
            <w:pPr>
              <w:pStyle w:val="Invultekst"/>
            </w:pPr>
            <w:r>
              <w:t xml:space="preserve">Terwijl </w:t>
            </w:r>
            <w:r w:rsidR="001F71CB">
              <w:t>ik</w:t>
            </w:r>
            <w:r>
              <w:t xml:space="preserve"> </w:t>
            </w:r>
            <w:r w:rsidR="00F478BB">
              <w:t>IT op</w:t>
            </w:r>
            <w:r w:rsidR="001F71CB">
              <w:t xml:space="preserve"> punt zet, </w:t>
            </w:r>
            <w:r>
              <w:t xml:space="preserve">laat </w:t>
            </w:r>
            <w:r w:rsidR="001F71CB">
              <w:t xml:space="preserve">ik de </w:t>
            </w:r>
            <w:r w:rsidR="00F478BB">
              <w:t>leerlingen een naamkaartje maken met een A4 papier.</w:t>
            </w:r>
          </w:p>
          <w:p w14:paraId="2875E604" w14:textId="77777777" w:rsidR="00251088" w:rsidRDefault="00434045" w:rsidP="001F08BC">
            <w:pPr>
              <w:pStyle w:val="Invultekst"/>
            </w:pPr>
            <w:r>
              <w:t xml:space="preserve">In dit geval heb ik mijn didactisch materiaal klaargezet in eigen werkomgeving zodat ik direct de les kan aanvatten.  </w:t>
            </w:r>
          </w:p>
          <w:p w14:paraId="07B8C13D" w14:textId="3C799461" w:rsidR="001F71CB" w:rsidRDefault="001F71CB" w:rsidP="001F08BC">
            <w:pPr>
              <w:pStyle w:val="Invultekst"/>
            </w:pPr>
            <w:r>
              <w:t xml:space="preserve">Alle didactisch materiaal zit ingesloten als bijlage. </w:t>
            </w:r>
          </w:p>
          <w:p w14:paraId="5D40D0B2" w14:textId="4A423347" w:rsidR="00F36AEF" w:rsidRDefault="00F36AEF" w:rsidP="001F08BC">
            <w:pPr>
              <w:pStyle w:val="Invultekst"/>
            </w:pPr>
            <w:r>
              <w:t>Deze les begin</w:t>
            </w:r>
            <w:r w:rsidR="001F71CB">
              <w:t>t</w:t>
            </w:r>
            <w:r>
              <w:t xml:space="preserve"> met een OLG, enkele schema’s die als bordschema kunnen functioneren</w:t>
            </w:r>
            <w:r w:rsidR="00F478BB">
              <w:t xml:space="preserve"> of via en PC als foto’s van verschillende A4 documenten</w:t>
            </w:r>
            <w:r w:rsidR="001F71CB">
              <w:t>.</w:t>
            </w:r>
          </w:p>
          <w:p w14:paraId="7CF980EB" w14:textId="77777777" w:rsidR="00F36AEF" w:rsidRDefault="00F36AEF" w:rsidP="001F08BC">
            <w:pPr>
              <w:pStyle w:val="Invultekst"/>
            </w:pPr>
            <w:r>
              <w:t xml:space="preserve">Leerlingen indeling in het lokaal; </w:t>
            </w:r>
          </w:p>
          <w:p w14:paraId="64AABD42" w14:textId="77777777" w:rsidR="00F36AEF" w:rsidRDefault="00F36AEF" w:rsidP="001F08BC">
            <w:pPr>
              <w:pStyle w:val="Invultekst"/>
            </w:pPr>
            <w:r>
              <w:t>Alle leerlingen zitten aan banken in rijen, tijdens de leerfase, mogen de leerlingen experimenteren met verschillende materialen terwijl ze over dit materiaal bijleren,</w:t>
            </w:r>
          </w:p>
          <w:p w14:paraId="0CD2C513" w14:textId="0BEE52AF" w:rsidR="00F36AEF" w:rsidRDefault="00F36AEF" w:rsidP="001F08BC">
            <w:pPr>
              <w:pStyle w:val="Invultekst"/>
            </w:pPr>
            <w:r>
              <w:t xml:space="preserve">De materialen worden doorgegeven. </w:t>
            </w:r>
          </w:p>
        </w:tc>
      </w:tr>
      <w:tr w:rsidR="0023601C" w:rsidRPr="00F05D54" w14:paraId="52399A54" w14:textId="77777777" w:rsidTr="00DB4F15">
        <w:trPr>
          <w:trHeight w:val="397"/>
        </w:trPr>
        <w:tc>
          <w:tcPr>
            <w:tcW w:w="15309" w:type="dxa"/>
            <w:gridSpan w:val="2"/>
            <w:tcBorders>
              <w:top w:val="single" w:sz="4" w:space="0" w:color="auto"/>
              <w:bottom w:val="single" w:sz="4" w:space="0" w:color="auto"/>
            </w:tcBorders>
            <w:shd w:val="clear" w:color="auto" w:fill="808080" w:themeFill="background1" w:themeFillShade="80"/>
            <w:vAlign w:val="center"/>
          </w:tcPr>
          <w:p w14:paraId="2BEA2FD4" w14:textId="130A1D74" w:rsidR="00C15396" w:rsidRPr="00DB4F15" w:rsidRDefault="007606C9" w:rsidP="001F08BC">
            <w:pPr>
              <w:pStyle w:val="Titelonderdelen"/>
              <w:rPr>
                <w:i/>
                <w:iCs/>
              </w:rPr>
            </w:pPr>
            <w:r w:rsidRPr="00DB4F15">
              <w:rPr>
                <w:i/>
                <w:iCs/>
              </w:rPr>
              <w:t>Beginsituatie van jezelf</w:t>
            </w:r>
          </w:p>
        </w:tc>
      </w:tr>
      <w:tr w:rsidR="009627F8" w:rsidRPr="00A51174" w14:paraId="56E78667" w14:textId="77777777" w:rsidTr="00DB4F15">
        <w:trPr>
          <w:trHeight w:val="397"/>
        </w:trPr>
        <w:tc>
          <w:tcPr>
            <w:tcW w:w="7654" w:type="dxa"/>
            <w:tcBorders>
              <w:top w:val="single" w:sz="4" w:space="0" w:color="auto"/>
              <w:bottom w:val="single" w:sz="4" w:space="0" w:color="auto"/>
              <w:right w:val="single" w:sz="4" w:space="0" w:color="auto"/>
            </w:tcBorders>
            <w:shd w:val="clear" w:color="auto" w:fill="808080" w:themeFill="background1" w:themeFillShade="80"/>
            <w:vAlign w:val="center"/>
          </w:tcPr>
          <w:p w14:paraId="38E02486" w14:textId="627A8134" w:rsidR="00ED6EE6" w:rsidRPr="00DB4F15" w:rsidRDefault="00ED6EE6" w:rsidP="00722379">
            <w:pPr>
              <w:pStyle w:val="Titelonderdelen"/>
              <w:rPr>
                <w:i/>
                <w:iCs/>
              </w:rPr>
            </w:pPr>
            <w:r w:rsidRPr="00DB4F15">
              <w:rPr>
                <w:bCs/>
                <w:i/>
                <w:iCs/>
              </w:rPr>
              <w:t>Uitdagingen</w:t>
            </w:r>
          </w:p>
        </w:tc>
        <w:tc>
          <w:tcPr>
            <w:tcW w:w="7655" w:type="dxa"/>
            <w:tcBorders>
              <w:top w:val="single" w:sz="4" w:space="0" w:color="auto"/>
              <w:left w:val="single" w:sz="4" w:space="0" w:color="auto"/>
              <w:bottom w:val="single" w:sz="4" w:space="0" w:color="auto"/>
            </w:tcBorders>
            <w:shd w:val="clear" w:color="auto" w:fill="808080" w:themeFill="background1" w:themeFillShade="80"/>
            <w:vAlign w:val="center"/>
          </w:tcPr>
          <w:p w14:paraId="09E5FB54" w14:textId="3F4B8DE4" w:rsidR="00ED6EE6" w:rsidRPr="00DB4F15" w:rsidRDefault="00A16BE0" w:rsidP="00722379">
            <w:pPr>
              <w:pStyle w:val="Titelonderdelen"/>
              <w:rPr>
                <w:bCs/>
                <w:i/>
                <w:iCs/>
              </w:rPr>
            </w:pPr>
            <w:r w:rsidRPr="00DB4F15">
              <w:rPr>
                <w:bCs/>
                <w:i/>
                <w:iCs/>
              </w:rPr>
              <w:t>Acties</w:t>
            </w:r>
          </w:p>
        </w:tc>
      </w:tr>
      <w:tr w:rsidR="009627F8" w:rsidRPr="00D30DBB" w14:paraId="05135391" w14:textId="77777777" w:rsidTr="00DB4F15">
        <w:trPr>
          <w:trHeight w:val="397"/>
        </w:trPr>
        <w:tc>
          <w:tcPr>
            <w:tcW w:w="7654" w:type="dxa"/>
            <w:tcBorders>
              <w:top w:val="single" w:sz="4" w:space="0" w:color="auto"/>
              <w:bottom w:val="single" w:sz="4" w:space="0" w:color="auto"/>
              <w:right w:val="single" w:sz="4" w:space="0" w:color="auto"/>
            </w:tcBorders>
            <w:shd w:val="clear" w:color="auto" w:fill="808080" w:themeFill="background1" w:themeFillShade="80"/>
          </w:tcPr>
          <w:p w14:paraId="50528E0A" w14:textId="2DA9F6AF" w:rsidR="00ED6EE6" w:rsidRPr="00DB4F15" w:rsidRDefault="00F36AEF" w:rsidP="001F08BC">
            <w:pPr>
              <w:pStyle w:val="Invultekst"/>
              <w:rPr>
                <w:i/>
                <w:iCs/>
              </w:rPr>
            </w:pPr>
            <w:r>
              <w:rPr>
                <w:i/>
                <w:iCs/>
              </w:rPr>
              <w:t>Veel te veel onthouden dat je op voorhand opgeschreven hebt en op het moment dat je zenuwen hebt, de he</w:t>
            </w:r>
            <w:r w:rsidR="00FF3FEF">
              <w:rPr>
                <w:i/>
                <w:iCs/>
              </w:rPr>
              <w:t>l</w:t>
            </w:r>
            <w:r>
              <w:rPr>
                <w:i/>
                <w:iCs/>
              </w:rPr>
              <w:t>ft vergeten op je bordschema</w:t>
            </w:r>
          </w:p>
        </w:tc>
        <w:tc>
          <w:tcPr>
            <w:tcW w:w="7655" w:type="dxa"/>
            <w:tcBorders>
              <w:top w:val="single" w:sz="4" w:space="0" w:color="auto"/>
              <w:left w:val="single" w:sz="4" w:space="0" w:color="auto"/>
              <w:bottom w:val="single" w:sz="4" w:space="0" w:color="auto"/>
            </w:tcBorders>
            <w:shd w:val="clear" w:color="auto" w:fill="808080" w:themeFill="background1" w:themeFillShade="80"/>
          </w:tcPr>
          <w:p w14:paraId="0A1FE7FC" w14:textId="3E891955" w:rsidR="00ED6EE6" w:rsidRPr="00DB4F15" w:rsidRDefault="00FF3FEF" w:rsidP="001F08BC">
            <w:pPr>
              <w:pStyle w:val="Invultekst"/>
              <w:rPr>
                <w:i/>
                <w:iCs/>
              </w:rPr>
            </w:pPr>
            <w:r>
              <w:rPr>
                <w:i/>
                <w:iCs/>
              </w:rPr>
              <w:t xml:space="preserve">Organisatorische actie; </w:t>
            </w:r>
            <w:r w:rsidR="00F36AEF">
              <w:rPr>
                <w:i/>
                <w:iCs/>
              </w:rPr>
              <w:t xml:space="preserve">Maak een link </w:t>
            </w:r>
            <w:r w:rsidR="001F71CB">
              <w:rPr>
                <w:i/>
                <w:iCs/>
              </w:rPr>
              <w:t xml:space="preserve">of map </w:t>
            </w:r>
            <w:r w:rsidR="00F36AEF">
              <w:rPr>
                <w:i/>
                <w:iCs/>
              </w:rPr>
              <w:t>waarop alle foto’s van je lesvoorbereiding op A4 te zien zijn</w:t>
            </w:r>
            <w:r>
              <w:rPr>
                <w:i/>
                <w:iCs/>
              </w:rPr>
              <w:t xml:space="preserve"> voor de leerlingen</w:t>
            </w:r>
            <w:r w:rsidR="00F36AEF">
              <w:rPr>
                <w:i/>
                <w:iCs/>
              </w:rPr>
              <w:t xml:space="preserve">, en communiceer deze link naar jezelf </w:t>
            </w:r>
            <w:r>
              <w:rPr>
                <w:i/>
                <w:iCs/>
              </w:rPr>
              <w:t xml:space="preserve">op het moment dat je les moet geven. Op basis van de info van deze foto’s baseer je de docerende delen van je presentatie en dit laat ruimte voor inbreng van je publiek. </w:t>
            </w:r>
          </w:p>
        </w:tc>
      </w:tr>
      <w:tr w:rsidR="009627F8" w:rsidRPr="00D30DBB" w14:paraId="56CD0ECB" w14:textId="77777777" w:rsidTr="00DB4F15">
        <w:trPr>
          <w:trHeight w:val="397"/>
        </w:trPr>
        <w:tc>
          <w:tcPr>
            <w:tcW w:w="7654" w:type="dxa"/>
            <w:tcBorders>
              <w:top w:val="single" w:sz="4" w:space="0" w:color="auto"/>
              <w:bottom w:val="single" w:sz="4" w:space="0" w:color="auto"/>
              <w:right w:val="single" w:sz="4" w:space="0" w:color="auto"/>
            </w:tcBorders>
            <w:shd w:val="clear" w:color="auto" w:fill="808080" w:themeFill="background1" w:themeFillShade="80"/>
          </w:tcPr>
          <w:p w14:paraId="2CD93144" w14:textId="77777777" w:rsidR="000805BB" w:rsidRPr="000805BB" w:rsidRDefault="000805BB" w:rsidP="001F08BC">
            <w:pPr>
              <w:pStyle w:val="Invultekst"/>
              <w:rPr>
                <w:i/>
                <w:iCs/>
                <w:u w:val="single"/>
              </w:rPr>
            </w:pPr>
            <w:r w:rsidRPr="000805BB">
              <w:rPr>
                <w:i/>
                <w:iCs/>
                <w:u w:val="single"/>
              </w:rPr>
              <w:t>Speerpunten</w:t>
            </w:r>
          </w:p>
          <w:p w14:paraId="64B71616" w14:textId="67DE1913" w:rsidR="00874C9D" w:rsidRDefault="000805BB" w:rsidP="001F08BC">
            <w:pPr>
              <w:pStyle w:val="Invultekst"/>
              <w:rPr>
                <w:i/>
                <w:iCs/>
              </w:rPr>
            </w:pPr>
            <w:r>
              <w:rPr>
                <w:i/>
                <w:iCs/>
              </w:rPr>
              <w:t>Lesonderwerp: eigen kunnen en het kunnen van materiaal leren (er)kennen.</w:t>
            </w:r>
          </w:p>
          <w:p w14:paraId="42BE0C0D" w14:textId="5E9CB819" w:rsidR="000805BB" w:rsidRDefault="000805BB" w:rsidP="001F08BC">
            <w:pPr>
              <w:pStyle w:val="Invultekst"/>
              <w:rPr>
                <w:i/>
                <w:iCs/>
              </w:rPr>
            </w:pPr>
            <w:r>
              <w:rPr>
                <w:i/>
                <w:iCs/>
              </w:rPr>
              <w:t>Voorkennis; Gebaseerd op de voorkennis van leerlingen en eigen materiaal -technische opleiding, gesimplificeerd verduidelijkt naar het publiek van 2</w:t>
            </w:r>
            <w:r w:rsidRPr="000805BB">
              <w:rPr>
                <w:i/>
                <w:iCs/>
                <w:vertAlign w:val="superscript"/>
              </w:rPr>
              <w:t>de</w:t>
            </w:r>
            <w:r>
              <w:rPr>
                <w:i/>
                <w:iCs/>
              </w:rPr>
              <w:t xml:space="preserve"> graad</w:t>
            </w:r>
            <w:r w:rsidR="00C135E2">
              <w:rPr>
                <w:i/>
                <w:iCs/>
              </w:rPr>
              <w:t xml:space="preserve"> D/A finaliteit (gemengd publiek, proberen iedereen mee te krijgen)..</w:t>
            </w:r>
            <w:r>
              <w:rPr>
                <w:i/>
                <w:iCs/>
              </w:rPr>
              <w:t xml:space="preserve">. </w:t>
            </w:r>
          </w:p>
          <w:p w14:paraId="3362A4D7" w14:textId="16BC34CF" w:rsidR="000805BB" w:rsidRPr="00365BF0" w:rsidRDefault="000805BB" w:rsidP="001F08BC">
            <w:pPr>
              <w:pStyle w:val="Invultekst"/>
              <w:rPr>
                <w:b/>
                <w:bCs/>
                <w:i/>
                <w:iCs/>
              </w:rPr>
            </w:pPr>
            <w:r w:rsidRPr="00365BF0">
              <w:rPr>
                <w:b/>
                <w:bCs/>
                <w:i/>
                <w:iCs/>
              </w:rPr>
              <w:lastRenderedPageBreak/>
              <w:t xml:space="preserve">Voor-ervaring; </w:t>
            </w:r>
          </w:p>
          <w:p w14:paraId="0B2076B4" w14:textId="7EB271EF" w:rsidR="00C135E2" w:rsidRDefault="00C135E2" w:rsidP="001F08BC">
            <w:pPr>
              <w:pStyle w:val="Invultekst"/>
              <w:rPr>
                <w:i/>
                <w:iCs/>
              </w:rPr>
            </w:pPr>
            <w:r>
              <w:rPr>
                <w:i/>
                <w:iCs/>
              </w:rPr>
              <w:t xml:space="preserve">Ik heb twee jaar reeds lesgegeven, deze les heb ik opgemaakt naar de praktische, maar makkelijk te overwinnen problemen </w:t>
            </w:r>
            <w:r w:rsidR="00765AC9">
              <w:rPr>
                <w:i/>
                <w:iCs/>
              </w:rPr>
              <w:t>als</w:t>
            </w:r>
            <w:r>
              <w:rPr>
                <w:i/>
                <w:iCs/>
              </w:rPr>
              <w:t xml:space="preserve"> leerlingen omgaan met materiaal betreft bewustwording. </w:t>
            </w:r>
          </w:p>
          <w:p w14:paraId="630A53AB" w14:textId="333F5A1D" w:rsidR="00C135E2" w:rsidRPr="00365BF0" w:rsidRDefault="000805BB" w:rsidP="001F08BC">
            <w:pPr>
              <w:pStyle w:val="Invultekst"/>
              <w:rPr>
                <w:b/>
                <w:bCs/>
                <w:i/>
                <w:iCs/>
              </w:rPr>
            </w:pPr>
            <w:r w:rsidRPr="00365BF0">
              <w:rPr>
                <w:b/>
                <w:bCs/>
                <w:i/>
                <w:iCs/>
              </w:rPr>
              <w:t>Interesse</w:t>
            </w:r>
            <w:r w:rsidR="00740B93" w:rsidRPr="00365BF0">
              <w:rPr>
                <w:b/>
                <w:bCs/>
                <w:i/>
                <w:iCs/>
              </w:rPr>
              <w:t xml:space="preserve"> en interactie met de leerlingen</w:t>
            </w:r>
            <w:r w:rsidRPr="00365BF0">
              <w:rPr>
                <w:b/>
                <w:bCs/>
                <w:i/>
                <w:iCs/>
              </w:rPr>
              <w:t xml:space="preserve">; </w:t>
            </w:r>
          </w:p>
          <w:p w14:paraId="52773CE5" w14:textId="22124FCD" w:rsidR="00C135E2" w:rsidRDefault="00C135E2" w:rsidP="001F08BC">
            <w:pPr>
              <w:pStyle w:val="Invultekst"/>
              <w:rPr>
                <w:i/>
                <w:iCs/>
              </w:rPr>
            </w:pPr>
            <w:r>
              <w:rPr>
                <w:i/>
                <w:iCs/>
              </w:rPr>
              <w:t xml:space="preserve">Sommige BSO-leerlingen of leerlingen met ADHD of een mobiliteitsstoornis zullen het vak artistieke opleiding minder graag doen omwille van de bewegelijke factor van de handelingen. </w:t>
            </w:r>
          </w:p>
          <w:p w14:paraId="49177586" w14:textId="624BADC2" w:rsidR="00C135E2" w:rsidRPr="00DB4F15" w:rsidRDefault="00C135E2" w:rsidP="00740B93">
            <w:pPr>
              <w:pStyle w:val="Invultekst"/>
              <w:rPr>
                <w:i/>
                <w:iCs/>
              </w:rPr>
            </w:pPr>
            <w:r>
              <w:rPr>
                <w:i/>
                <w:iCs/>
              </w:rPr>
              <w:t>Deze les scherpt ook de bewustwording aan de van moeilijkheidsgraad van verschillende technieken en ik hoop dat de eerlijkheid hieromtrent sommige  leerlingen inspireert om open kaart te spelen naar de opdrachten toe en demotivatie aan de klasdeur achter</w:t>
            </w:r>
            <w:r w:rsidR="00765AC9">
              <w:rPr>
                <w:i/>
                <w:iCs/>
              </w:rPr>
              <w:t xml:space="preserve"> te </w:t>
            </w:r>
            <w:r>
              <w:rPr>
                <w:i/>
                <w:iCs/>
              </w:rPr>
              <w:t xml:space="preserve">laten. </w:t>
            </w:r>
          </w:p>
        </w:tc>
        <w:tc>
          <w:tcPr>
            <w:tcW w:w="7655" w:type="dxa"/>
            <w:tcBorders>
              <w:top w:val="single" w:sz="4" w:space="0" w:color="auto"/>
              <w:left w:val="single" w:sz="4" w:space="0" w:color="auto"/>
              <w:bottom w:val="single" w:sz="4" w:space="0" w:color="auto"/>
            </w:tcBorders>
            <w:shd w:val="clear" w:color="auto" w:fill="808080" w:themeFill="background1" w:themeFillShade="80"/>
          </w:tcPr>
          <w:p w14:paraId="24045F69" w14:textId="61D0B371" w:rsidR="00874C9D" w:rsidRPr="00DB4F15" w:rsidRDefault="00740B93" w:rsidP="001F08BC">
            <w:pPr>
              <w:pStyle w:val="Invultekst"/>
              <w:rPr>
                <w:i/>
                <w:iCs/>
              </w:rPr>
            </w:pPr>
            <w:r>
              <w:rPr>
                <w:i/>
                <w:iCs/>
              </w:rPr>
              <w:lastRenderedPageBreak/>
              <w:t xml:space="preserve">Een fijn nostalgisch OLG over hoe ze tekenen ervaren en hopelijk een open attitude naar de toekomst betreft creatie. </w:t>
            </w:r>
          </w:p>
        </w:tc>
      </w:tr>
    </w:tbl>
    <w:p w14:paraId="140C1827" w14:textId="2F075E2B" w:rsidR="00114EA0" w:rsidRDefault="00114EA0"/>
    <w:tbl>
      <w:tblPr>
        <w:tblStyle w:val="Tabelraster"/>
        <w:tblW w:w="15309" w:type="dxa"/>
        <w:tblInd w:w="-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261"/>
        <w:gridCol w:w="8079"/>
        <w:gridCol w:w="3969"/>
      </w:tblGrid>
      <w:tr w:rsidR="009360C2" w:rsidRPr="00F05D54" w14:paraId="436A5222" w14:textId="77777777" w:rsidTr="008473AB">
        <w:trPr>
          <w:trHeight w:val="397"/>
        </w:trPr>
        <w:tc>
          <w:tcPr>
            <w:tcW w:w="15309" w:type="dxa"/>
            <w:gridSpan w:val="3"/>
            <w:tcBorders>
              <w:top w:val="single" w:sz="4" w:space="0" w:color="auto"/>
              <w:bottom w:val="single" w:sz="4" w:space="0" w:color="auto"/>
            </w:tcBorders>
            <w:shd w:val="clear" w:color="auto" w:fill="00283C"/>
            <w:vAlign w:val="center"/>
          </w:tcPr>
          <w:p w14:paraId="7201A02A" w14:textId="7B30A3E2" w:rsidR="004D436E" w:rsidRPr="004C51E3" w:rsidRDefault="004D436E" w:rsidP="00722379">
            <w:pPr>
              <w:pStyle w:val="Titelonderdelen"/>
            </w:pPr>
            <w:r>
              <w:t>Kern van de les: analyse</w:t>
            </w:r>
          </w:p>
        </w:tc>
      </w:tr>
      <w:tr w:rsidR="00C816CD" w:rsidRPr="00F05D54" w14:paraId="6FAD0C73" w14:textId="77777777" w:rsidTr="00C816CD">
        <w:trPr>
          <w:trHeight w:val="397"/>
        </w:trPr>
        <w:tc>
          <w:tcPr>
            <w:tcW w:w="15309" w:type="dxa"/>
            <w:gridSpan w:val="3"/>
            <w:tcBorders>
              <w:top w:val="single" w:sz="4" w:space="0" w:color="auto"/>
              <w:bottom w:val="single" w:sz="4" w:space="0" w:color="auto"/>
            </w:tcBorders>
            <w:shd w:val="clear" w:color="auto" w:fill="FFFFFF" w:themeFill="background1"/>
            <w:vAlign w:val="center"/>
          </w:tcPr>
          <w:p w14:paraId="6B64C8A4" w14:textId="77777777" w:rsidR="00C816CD" w:rsidRDefault="002B14DD" w:rsidP="00722379">
            <w:pPr>
              <w:pStyle w:val="Titelonderdelen"/>
              <w:rPr>
                <w:lang w:val="nl-BE"/>
              </w:rPr>
            </w:pPr>
            <w:r>
              <w:t xml:space="preserve">De kern van deze les is LPD 7, </w:t>
            </w:r>
            <w:r w:rsidRPr="006423D7">
              <w:rPr>
                <w:lang w:val="nl-BE"/>
              </w:rPr>
              <w:t xml:space="preserve">De leerlingen exploreren en experimenteren met audiovisuele of </w:t>
            </w:r>
            <w:r w:rsidRPr="006423D7">
              <w:rPr>
                <w:u w:val="single"/>
                <w:lang w:val="nl-BE"/>
              </w:rPr>
              <w:t>beeldende bouwstenen, technieken en materialen</w:t>
            </w:r>
            <w:r w:rsidRPr="006423D7">
              <w:rPr>
                <w:lang w:val="nl-BE"/>
              </w:rPr>
              <w:t>.</w:t>
            </w:r>
          </w:p>
          <w:p w14:paraId="02EF7D7D" w14:textId="77777777" w:rsidR="002B14DD" w:rsidRDefault="002B14DD" w:rsidP="00722379">
            <w:pPr>
              <w:pStyle w:val="Titelonderdelen"/>
              <w:rPr>
                <w:lang w:val="nl-BE"/>
              </w:rPr>
            </w:pPr>
            <w:r>
              <w:rPr>
                <w:lang w:val="nl-BE"/>
              </w:rPr>
              <w:t xml:space="preserve">Compositie komt hierbij kijken als eerste beeldende bouwsteen, betreft de indeling van je papier dat je dwingt op voorhand na te denken over hoe je dit ga indelen om je creatie zo fel mogelijk tot je recht te laten komen. </w:t>
            </w:r>
          </w:p>
          <w:p w14:paraId="58D49D8D" w14:textId="53A9FC69" w:rsidR="002B14DD" w:rsidRPr="002B14DD" w:rsidRDefault="002B14DD" w:rsidP="00722379">
            <w:pPr>
              <w:pStyle w:val="Titelonderdelen"/>
              <w:rPr>
                <w:lang w:val="nl-BE"/>
              </w:rPr>
            </w:pPr>
            <w:r>
              <w:rPr>
                <w:lang w:val="nl-BE"/>
              </w:rPr>
              <w:t xml:space="preserve">Het leren kennen van een potlood, is stap twee om zo op de hoogte te zijn van de limieten en sterktes van je materiaal, zodat je als groeikans steeds beter kan kiezen uit materiaal en als je faalt, je eerder een externe attributie-stijl hanteert qua oorzaak, wat mooi meegenomen is voor de kinder-psyché en attitude naar de </w:t>
            </w:r>
            <w:proofErr w:type="spellStart"/>
            <w:r>
              <w:rPr>
                <w:lang w:val="nl-BE"/>
              </w:rPr>
              <w:t>vakinhoud</w:t>
            </w:r>
            <w:proofErr w:type="spellEnd"/>
            <w:r>
              <w:rPr>
                <w:lang w:val="nl-BE"/>
              </w:rPr>
              <w:t xml:space="preserve">. </w:t>
            </w:r>
          </w:p>
        </w:tc>
      </w:tr>
      <w:tr w:rsidR="00C816CD" w:rsidRPr="00F05D54" w14:paraId="1EDC719D" w14:textId="77777777" w:rsidTr="00C816CD">
        <w:trPr>
          <w:trHeight w:val="397"/>
        </w:trPr>
        <w:tc>
          <w:tcPr>
            <w:tcW w:w="15309" w:type="dxa"/>
            <w:gridSpan w:val="3"/>
            <w:tcBorders>
              <w:top w:val="single" w:sz="4" w:space="0" w:color="auto"/>
              <w:left w:val="nil"/>
              <w:bottom w:val="single" w:sz="4" w:space="0" w:color="auto"/>
              <w:right w:val="nil"/>
            </w:tcBorders>
            <w:shd w:val="clear" w:color="auto" w:fill="FFFFFF" w:themeFill="background1"/>
            <w:vAlign w:val="center"/>
          </w:tcPr>
          <w:p w14:paraId="215D99A7" w14:textId="77777777" w:rsidR="00C816CD" w:rsidRDefault="00C816CD" w:rsidP="00722379">
            <w:pPr>
              <w:pStyle w:val="Titelonderdelen"/>
            </w:pPr>
          </w:p>
        </w:tc>
      </w:tr>
      <w:tr w:rsidR="009360C2" w:rsidRPr="00A51174" w14:paraId="168BE415" w14:textId="77777777" w:rsidTr="008473AB">
        <w:trPr>
          <w:trHeight w:val="397"/>
        </w:trPr>
        <w:tc>
          <w:tcPr>
            <w:tcW w:w="3261" w:type="dxa"/>
            <w:tcBorders>
              <w:top w:val="single" w:sz="4" w:space="0" w:color="auto"/>
              <w:bottom w:val="single" w:sz="4" w:space="0" w:color="auto"/>
              <w:right w:val="single" w:sz="4" w:space="0" w:color="auto"/>
            </w:tcBorders>
            <w:shd w:val="clear" w:color="auto" w:fill="FA6432" w:themeFill="accent2"/>
            <w:vAlign w:val="center"/>
          </w:tcPr>
          <w:p w14:paraId="0DB7709C" w14:textId="7AB380FA" w:rsidR="00874C9D" w:rsidRPr="00737FD9" w:rsidRDefault="00122255" w:rsidP="00722379">
            <w:pPr>
              <w:pStyle w:val="Titelonderdelen"/>
            </w:pPr>
            <w:r>
              <w:rPr>
                <w:bCs/>
              </w:rPr>
              <w:t>Lesdoelen</w:t>
            </w:r>
          </w:p>
        </w:tc>
        <w:tc>
          <w:tcPr>
            <w:tcW w:w="8079" w:type="dxa"/>
            <w:tcBorders>
              <w:top w:val="single" w:sz="4" w:space="0" w:color="auto"/>
              <w:left w:val="single" w:sz="4" w:space="0" w:color="auto"/>
              <w:bottom w:val="single" w:sz="4" w:space="0" w:color="auto"/>
              <w:right w:val="single" w:sz="4" w:space="0" w:color="auto"/>
            </w:tcBorders>
            <w:shd w:val="clear" w:color="auto" w:fill="FA6432" w:themeFill="accent2"/>
            <w:vAlign w:val="center"/>
          </w:tcPr>
          <w:p w14:paraId="1438B845" w14:textId="2404A43A" w:rsidR="00874C9D" w:rsidRPr="00B01776" w:rsidRDefault="00122255" w:rsidP="00722379">
            <w:pPr>
              <w:pStyle w:val="Titelonderdelen"/>
              <w:rPr>
                <w:bCs/>
              </w:rPr>
            </w:pPr>
            <w:r>
              <w:rPr>
                <w:bCs/>
              </w:rPr>
              <w:t>Didactisch ontwerp</w:t>
            </w:r>
          </w:p>
        </w:tc>
        <w:tc>
          <w:tcPr>
            <w:tcW w:w="3969" w:type="dxa"/>
            <w:tcBorders>
              <w:top w:val="single" w:sz="4" w:space="0" w:color="auto"/>
              <w:left w:val="single" w:sz="4" w:space="0" w:color="auto"/>
              <w:bottom w:val="single" w:sz="4" w:space="0" w:color="auto"/>
            </w:tcBorders>
            <w:shd w:val="clear" w:color="auto" w:fill="FA6432" w:themeFill="accent2"/>
            <w:vAlign w:val="center"/>
          </w:tcPr>
          <w:p w14:paraId="5167CF63" w14:textId="78CC4FD7" w:rsidR="00874C9D" w:rsidRPr="00B01776" w:rsidRDefault="00122255" w:rsidP="00722379">
            <w:pPr>
              <w:pStyle w:val="Titelonderdelen"/>
              <w:rPr>
                <w:bCs/>
              </w:rPr>
            </w:pPr>
            <w:r>
              <w:rPr>
                <w:bCs/>
              </w:rPr>
              <w:t>Differentiatie</w:t>
            </w:r>
          </w:p>
        </w:tc>
      </w:tr>
      <w:tr w:rsidR="0023601C" w:rsidRPr="00052521" w14:paraId="527E79C1" w14:textId="77777777" w:rsidTr="008473AB">
        <w:trPr>
          <w:trHeight w:val="397"/>
        </w:trPr>
        <w:tc>
          <w:tcPr>
            <w:tcW w:w="15309" w:type="dxa"/>
            <w:gridSpan w:val="3"/>
            <w:tcBorders>
              <w:top w:val="single" w:sz="4" w:space="0" w:color="auto"/>
              <w:bottom w:val="single" w:sz="4" w:space="0" w:color="auto"/>
            </w:tcBorders>
            <w:shd w:val="clear" w:color="auto" w:fill="E8EBEE"/>
            <w:vAlign w:val="center"/>
          </w:tcPr>
          <w:p w14:paraId="55F927F3" w14:textId="64879D67" w:rsidR="002F4ACF" w:rsidRPr="00052521" w:rsidRDefault="002F4ACF" w:rsidP="008A32BF">
            <w:pPr>
              <w:spacing w:after="0"/>
              <w:rPr>
                <w:b/>
                <w:bCs/>
              </w:rPr>
            </w:pPr>
            <w:r w:rsidRPr="00052521">
              <w:rPr>
                <w:b/>
                <w:bCs/>
              </w:rPr>
              <w:t>Instapfase + timing</w:t>
            </w:r>
          </w:p>
        </w:tc>
      </w:tr>
      <w:tr w:rsidR="00E753DF" w:rsidRPr="00D30DBB" w14:paraId="0FB1EC12" w14:textId="77777777" w:rsidTr="00E165BF">
        <w:trPr>
          <w:trHeight w:val="397"/>
        </w:trPr>
        <w:tc>
          <w:tcPr>
            <w:tcW w:w="3261" w:type="dxa"/>
            <w:tcBorders>
              <w:top w:val="single" w:sz="4" w:space="0" w:color="auto"/>
              <w:bottom w:val="single" w:sz="4" w:space="0" w:color="auto"/>
              <w:right w:val="single" w:sz="4" w:space="0" w:color="auto"/>
            </w:tcBorders>
            <w:shd w:val="clear" w:color="auto" w:fill="FFFFFF" w:themeFill="background1"/>
          </w:tcPr>
          <w:p w14:paraId="66DCEC91" w14:textId="5C853D66" w:rsidR="00122255" w:rsidRPr="002B14DD" w:rsidRDefault="00244059" w:rsidP="001F08BC">
            <w:pPr>
              <w:pStyle w:val="Invultekst"/>
              <w:rPr>
                <w:b/>
                <w:bCs/>
              </w:rPr>
            </w:pPr>
            <w:r w:rsidRPr="002B14DD">
              <w:rPr>
                <w:b/>
                <w:bCs/>
              </w:rPr>
              <w:t>10</w:t>
            </w:r>
            <w:r w:rsidR="00740B93" w:rsidRPr="002B14DD">
              <w:rPr>
                <w:b/>
                <w:bCs/>
              </w:rPr>
              <w:t xml:space="preserve"> MIN </w:t>
            </w:r>
            <w:r w:rsidRPr="002B14DD">
              <w:rPr>
                <w:b/>
                <w:bCs/>
              </w:rPr>
              <w:t xml:space="preserve">Intro </w:t>
            </w:r>
            <w:r w:rsidR="002B14DD" w:rsidRPr="002B14DD">
              <w:rPr>
                <w:b/>
                <w:bCs/>
              </w:rPr>
              <w:t xml:space="preserve">(compositie) </w:t>
            </w:r>
            <w:r w:rsidRPr="002B14DD">
              <w:rPr>
                <w:b/>
                <w:bCs/>
              </w:rPr>
              <w:t xml:space="preserve">Naamkaartje maken +Uitleggen wat een potlood is en welke varianten er bestaan. </w:t>
            </w: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tcPr>
          <w:p w14:paraId="1C53A4CB" w14:textId="77777777" w:rsidR="00122255" w:rsidRDefault="00740B93" w:rsidP="001F08BC">
            <w:pPr>
              <w:pStyle w:val="Invultekst"/>
            </w:pPr>
            <w:r>
              <w:t xml:space="preserve">LVG: </w:t>
            </w:r>
          </w:p>
          <w:p w14:paraId="279C335C" w14:textId="37EC5400" w:rsidR="00740B93" w:rsidRDefault="00740B93" w:rsidP="001F08BC">
            <w:pPr>
              <w:pStyle w:val="Invultekst"/>
            </w:pPr>
            <w:r>
              <w:t xml:space="preserve">LKR; </w:t>
            </w:r>
          </w:p>
          <w:p w14:paraId="1BB67CF3" w14:textId="77777777" w:rsidR="00740B93" w:rsidRDefault="00740B93" w:rsidP="001F08BC">
            <w:pPr>
              <w:pStyle w:val="Invultekst"/>
            </w:pPr>
            <w:r>
              <w:t>Verwelkoming</w:t>
            </w:r>
          </w:p>
          <w:p w14:paraId="1C121B23" w14:textId="6DBFAE28" w:rsidR="00740B93" w:rsidRDefault="00740B93" w:rsidP="001F08BC">
            <w:pPr>
              <w:pStyle w:val="Invultekst"/>
            </w:pPr>
            <w:r>
              <w:t>Goedemiddag, vandaag gaan we het hebben over kunstenaarsmaterialen</w:t>
            </w:r>
            <w:r w:rsidR="001E189C">
              <w:t>, toon en compositie</w:t>
            </w:r>
            <w:r>
              <w:t xml:space="preserve">. </w:t>
            </w:r>
          </w:p>
          <w:p w14:paraId="76CCD5E2" w14:textId="77777777" w:rsidR="00740B93" w:rsidRDefault="00740B93" w:rsidP="001F08BC">
            <w:pPr>
              <w:pStyle w:val="Invultekst"/>
            </w:pPr>
            <w:r>
              <w:lastRenderedPageBreak/>
              <w:t xml:space="preserve">Kunstenaarsmaterialen zijn duur en soms moeilijk te gebruiken als je ze niet gewoon bent. </w:t>
            </w:r>
          </w:p>
          <w:p w14:paraId="547BC9F1" w14:textId="77777777" w:rsidR="00740B93" w:rsidRDefault="00740B93" w:rsidP="001F08BC">
            <w:pPr>
              <w:pStyle w:val="Invultekst"/>
            </w:pPr>
            <w:r>
              <w:t xml:space="preserve">Vandaag gaan we leren hoe we ze in ideale omstandigheden gebruiken en moeten verzorgen. </w:t>
            </w:r>
          </w:p>
          <w:p w14:paraId="63E0983B" w14:textId="77777777" w:rsidR="00365BF0" w:rsidRDefault="00740B93" w:rsidP="001F08BC">
            <w:pPr>
              <w:pStyle w:val="Invultekst"/>
              <w:rPr>
                <w:u w:val="single"/>
              </w:rPr>
            </w:pPr>
            <w:r w:rsidRPr="005D46EC">
              <w:rPr>
                <w:u w:val="single"/>
              </w:rPr>
              <w:t>Terwijl ik</w:t>
            </w:r>
            <w:r w:rsidR="00C16364">
              <w:rPr>
                <w:u w:val="single"/>
              </w:rPr>
              <w:t xml:space="preserve"> even alles </w:t>
            </w:r>
            <w:r w:rsidR="00365BF0">
              <w:rPr>
                <w:u w:val="single"/>
              </w:rPr>
              <w:t>klaarzet</w:t>
            </w:r>
            <w:r w:rsidRPr="005D46EC">
              <w:rPr>
                <w:u w:val="single"/>
              </w:rPr>
              <w:t>,</w:t>
            </w:r>
            <w:r w:rsidR="00365BF0">
              <w:rPr>
                <w:u w:val="single"/>
              </w:rPr>
              <w:t xml:space="preserve"> ga ik twee A4 papieren uitdelen. </w:t>
            </w:r>
          </w:p>
          <w:p w14:paraId="4F291D56" w14:textId="3225137C" w:rsidR="002B14DD" w:rsidRPr="00870B1F" w:rsidRDefault="002B14DD" w:rsidP="001F08BC">
            <w:pPr>
              <w:pStyle w:val="Invultekst"/>
              <w:rPr>
                <w:b/>
                <w:bCs/>
                <w:u w:val="single"/>
              </w:rPr>
            </w:pPr>
            <w:r w:rsidRPr="00870B1F">
              <w:rPr>
                <w:b/>
                <w:bCs/>
                <w:u w:val="single"/>
              </w:rPr>
              <w:t>***OPGEPAST***</w:t>
            </w:r>
          </w:p>
          <w:p w14:paraId="07C39D2A" w14:textId="1636662D" w:rsidR="002B14DD" w:rsidRPr="00870B1F" w:rsidRDefault="002B14DD" w:rsidP="001F08BC">
            <w:pPr>
              <w:pStyle w:val="Invultekst"/>
              <w:rPr>
                <w:b/>
                <w:bCs/>
                <w:u w:val="single"/>
              </w:rPr>
            </w:pPr>
            <w:r w:rsidRPr="00870B1F">
              <w:rPr>
                <w:b/>
                <w:bCs/>
                <w:u w:val="single"/>
              </w:rPr>
              <w:t xml:space="preserve">Deze bladzijden die ik uitdeel ga je op het einde van de les moeten afgeven. </w:t>
            </w:r>
          </w:p>
          <w:p w14:paraId="0B4B0DB2" w14:textId="2D8F14F4" w:rsidR="002B14DD" w:rsidRPr="00870B1F" w:rsidRDefault="002B14DD" w:rsidP="001F08BC">
            <w:pPr>
              <w:pStyle w:val="Invultekst"/>
              <w:rPr>
                <w:b/>
                <w:bCs/>
                <w:u w:val="single"/>
              </w:rPr>
            </w:pPr>
            <w:r w:rsidRPr="00870B1F">
              <w:rPr>
                <w:b/>
                <w:bCs/>
                <w:u w:val="single"/>
              </w:rPr>
              <w:t xml:space="preserve">Een zekere orde en netheid moet je hanteren in de instructies die volgen om mij de indruk te geven dat al wat er vooraan verteld werd </w:t>
            </w:r>
            <w:r w:rsidR="00870B1F" w:rsidRPr="00870B1F">
              <w:rPr>
                <w:b/>
                <w:bCs/>
                <w:u w:val="single"/>
              </w:rPr>
              <w:t>begrepen werd door jezelf***</w:t>
            </w:r>
          </w:p>
          <w:p w14:paraId="34C6B7C5" w14:textId="3A25809A" w:rsidR="001E189C" w:rsidRDefault="001E189C" w:rsidP="001F08BC">
            <w:pPr>
              <w:pStyle w:val="Invultekst"/>
              <w:rPr>
                <w:u w:val="single"/>
              </w:rPr>
            </w:pPr>
            <w:r>
              <w:rPr>
                <w:u w:val="single"/>
              </w:rPr>
              <w:t xml:space="preserve">Nu ga ik jullie het basisprincipe </w:t>
            </w:r>
            <w:r w:rsidR="00244059">
              <w:rPr>
                <w:u w:val="single"/>
              </w:rPr>
              <w:t>‘</w:t>
            </w:r>
            <w:r>
              <w:rPr>
                <w:u w:val="single"/>
              </w:rPr>
              <w:t>compositie</w:t>
            </w:r>
            <w:r w:rsidR="00244059">
              <w:rPr>
                <w:u w:val="single"/>
              </w:rPr>
              <w:t>’</w:t>
            </w:r>
            <w:r>
              <w:rPr>
                <w:u w:val="single"/>
              </w:rPr>
              <w:t xml:space="preserve"> uitleggen. </w:t>
            </w:r>
          </w:p>
          <w:p w14:paraId="40CC3F15" w14:textId="4234D36E" w:rsidR="00EF5B90" w:rsidRDefault="00EF5B90" w:rsidP="001F08BC">
            <w:pPr>
              <w:pStyle w:val="Invultekst"/>
              <w:rPr>
                <w:u w:val="single"/>
              </w:rPr>
            </w:pPr>
            <w:r>
              <w:rPr>
                <w:u w:val="single"/>
              </w:rPr>
              <w:t>Van 1 A4 papier gaan we een naamkaartje maken naar de volgend</w:t>
            </w:r>
            <w:r w:rsidR="001E189C">
              <w:rPr>
                <w:u w:val="single"/>
              </w:rPr>
              <w:t>s</w:t>
            </w:r>
            <w:r>
              <w:rPr>
                <w:u w:val="single"/>
              </w:rPr>
              <w:t xml:space="preserve"> instructies op het bord. </w:t>
            </w:r>
          </w:p>
          <w:p w14:paraId="10A98272" w14:textId="6FB660BF" w:rsidR="00DA29E1" w:rsidRDefault="00DA29E1" w:rsidP="001F08BC">
            <w:pPr>
              <w:pStyle w:val="Invultekst"/>
              <w:rPr>
                <w:u w:val="single"/>
              </w:rPr>
            </w:pPr>
            <w:r>
              <w:rPr>
                <w:u w:val="single"/>
              </w:rPr>
              <w:t>Naamkaartje</w:t>
            </w:r>
          </w:p>
          <w:p w14:paraId="1EABFB1C" w14:textId="16C8ECCF" w:rsidR="00DA29E1" w:rsidRDefault="00DA29E1" w:rsidP="001F08BC">
            <w:pPr>
              <w:pStyle w:val="Invultekst"/>
              <w:rPr>
                <w:u w:val="single"/>
              </w:rPr>
            </w:pPr>
            <w:r>
              <w:rPr>
                <w:u w:val="single"/>
              </w:rPr>
              <w:t>Indeling via bord verduidelijken.</w:t>
            </w:r>
          </w:p>
          <w:p w14:paraId="448F8B71" w14:textId="3AEA6C5B" w:rsidR="00DA29E1" w:rsidRDefault="00DA29E1" w:rsidP="001F08BC">
            <w:pPr>
              <w:pStyle w:val="Invultekst"/>
              <w:rPr>
                <w:u w:val="single"/>
              </w:rPr>
            </w:pPr>
            <w:r>
              <w:rPr>
                <w:u w:val="single"/>
              </w:rPr>
              <w:t xml:space="preserve">Aantal letters in je naam tellen </w:t>
            </w:r>
          </w:p>
          <w:p w14:paraId="4B5FD173" w14:textId="3A7994D5" w:rsidR="00DA29E1" w:rsidRDefault="00DA29E1" w:rsidP="001F08BC">
            <w:pPr>
              <w:pStyle w:val="Invultekst"/>
              <w:rPr>
                <w:u w:val="single"/>
              </w:rPr>
            </w:pPr>
            <w:r>
              <w:rPr>
                <w:u w:val="single"/>
              </w:rPr>
              <w:t>Indeling verticaal kiezen of horizontaal</w:t>
            </w:r>
          </w:p>
          <w:p w14:paraId="70C4F5B1" w14:textId="308DD7C6" w:rsidR="00DA29E1" w:rsidRDefault="00DA29E1" w:rsidP="001F08BC">
            <w:pPr>
              <w:pStyle w:val="Invultekst"/>
              <w:rPr>
                <w:u w:val="single"/>
              </w:rPr>
            </w:pPr>
            <w:r>
              <w:rPr>
                <w:u w:val="single"/>
              </w:rPr>
              <w:t xml:space="preserve">Letters afmeten en op papier krijgen via </w:t>
            </w:r>
            <w:r w:rsidR="00EF5B90">
              <w:rPr>
                <w:u w:val="single"/>
              </w:rPr>
              <w:t>Kleine Demo</w:t>
            </w:r>
            <w:r>
              <w:rPr>
                <w:u w:val="single"/>
              </w:rPr>
              <w:t>…</w:t>
            </w:r>
          </w:p>
          <w:p w14:paraId="233F6990" w14:textId="06F447AB" w:rsidR="00EF5B90" w:rsidRDefault="00EF5B90" w:rsidP="001F08BC">
            <w:pPr>
              <w:pStyle w:val="Invultekst"/>
              <w:rPr>
                <w:u w:val="single"/>
              </w:rPr>
            </w:pPr>
            <w:r>
              <w:rPr>
                <w:u w:val="single"/>
              </w:rPr>
              <w:t>+</w:t>
            </w:r>
          </w:p>
          <w:p w14:paraId="5E5582F1" w14:textId="77777777" w:rsidR="00EF5B90" w:rsidRDefault="00EF5B90" w:rsidP="001F08BC">
            <w:pPr>
              <w:pStyle w:val="Invultekst"/>
              <w:rPr>
                <w:u w:val="single"/>
              </w:rPr>
            </w:pPr>
            <w:r>
              <w:rPr>
                <w:u w:val="single"/>
              </w:rPr>
              <w:t xml:space="preserve">Op een ander papier zet je je naam, datum en klas. </w:t>
            </w:r>
          </w:p>
          <w:p w14:paraId="37530504" w14:textId="77777777" w:rsidR="00EF5B90" w:rsidRDefault="00EF5B90" w:rsidP="001F08BC">
            <w:pPr>
              <w:pStyle w:val="Invultekst"/>
              <w:rPr>
                <w:u w:val="single"/>
              </w:rPr>
            </w:pPr>
            <w:r>
              <w:rPr>
                <w:u w:val="single"/>
              </w:rPr>
              <w:t xml:space="preserve">En teken je 8 grote vlakken als de volgende instructie op het bord. </w:t>
            </w:r>
          </w:p>
          <w:p w14:paraId="5DDFE16B" w14:textId="54EBD74B" w:rsidR="00EF5B90" w:rsidRDefault="00EF5B90" w:rsidP="001F08BC">
            <w:pPr>
              <w:pStyle w:val="Invultekst"/>
              <w:rPr>
                <w:u w:val="single"/>
              </w:rPr>
            </w:pPr>
            <w:r>
              <w:rPr>
                <w:u w:val="single"/>
              </w:rPr>
              <w:t>Kleine Demo</w:t>
            </w:r>
          </w:p>
          <w:p w14:paraId="211E27D1" w14:textId="3493F559" w:rsidR="005D46EC" w:rsidRDefault="00EF5B90" w:rsidP="001F08BC">
            <w:pPr>
              <w:pStyle w:val="Invultekst"/>
              <w:rPr>
                <w:u w:val="single"/>
              </w:rPr>
            </w:pPr>
            <w:r>
              <w:rPr>
                <w:u w:val="single"/>
              </w:rPr>
              <w:t xml:space="preserve">Ik </w:t>
            </w:r>
            <w:r w:rsidR="00740B93" w:rsidRPr="005D46EC">
              <w:rPr>
                <w:u w:val="single"/>
              </w:rPr>
              <w:t>nodig ik jullie</w:t>
            </w:r>
            <w:r>
              <w:rPr>
                <w:u w:val="single"/>
              </w:rPr>
              <w:t xml:space="preserve"> ook</w:t>
            </w:r>
            <w:r w:rsidR="001F71CB">
              <w:rPr>
                <w:u w:val="single"/>
              </w:rPr>
              <w:t xml:space="preserve"> </w:t>
            </w:r>
            <w:r>
              <w:rPr>
                <w:u w:val="single"/>
              </w:rPr>
              <w:t>al eens</w:t>
            </w:r>
            <w:r w:rsidR="00740B93" w:rsidRPr="005D46EC">
              <w:rPr>
                <w:u w:val="single"/>
              </w:rPr>
              <w:t xml:space="preserve"> uit om al eens </w:t>
            </w:r>
            <w:r w:rsidR="00C16364">
              <w:rPr>
                <w:u w:val="single"/>
              </w:rPr>
              <w:t xml:space="preserve">uit </w:t>
            </w:r>
            <w:r>
              <w:rPr>
                <w:u w:val="single"/>
              </w:rPr>
              <w:t xml:space="preserve">één kleurpotlood en </w:t>
            </w:r>
            <w:r w:rsidR="001F71CB">
              <w:rPr>
                <w:u w:val="single"/>
              </w:rPr>
              <w:t xml:space="preserve">een </w:t>
            </w:r>
            <w:r>
              <w:rPr>
                <w:u w:val="single"/>
              </w:rPr>
              <w:t xml:space="preserve">schrijfpotlood te nemen uit het </w:t>
            </w:r>
            <w:r w:rsidR="005D46EC">
              <w:rPr>
                <w:u w:val="single"/>
              </w:rPr>
              <w:t xml:space="preserve">materiaal dat ik uitdeel. </w:t>
            </w:r>
          </w:p>
          <w:p w14:paraId="04221465" w14:textId="7F7320D9" w:rsidR="00740B93" w:rsidRPr="005D46EC" w:rsidRDefault="00C16364" w:rsidP="001F08BC">
            <w:pPr>
              <w:pStyle w:val="Invultekst"/>
              <w:rPr>
                <w:u w:val="single"/>
              </w:rPr>
            </w:pPr>
            <w:r>
              <w:rPr>
                <w:u w:val="single"/>
              </w:rPr>
              <w:t xml:space="preserve">Terwijl jullie rustig en juist </w:t>
            </w:r>
            <w:r w:rsidR="00EF5B90">
              <w:rPr>
                <w:u w:val="single"/>
              </w:rPr>
              <w:t>in stilte bezig zijn,</w:t>
            </w:r>
            <w:r>
              <w:rPr>
                <w:u w:val="single"/>
              </w:rPr>
              <w:t xml:space="preserve"> nodig ik jullie uit om</w:t>
            </w:r>
            <w:r w:rsidR="005D46EC">
              <w:rPr>
                <w:u w:val="single"/>
              </w:rPr>
              <w:t xml:space="preserve"> </w:t>
            </w:r>
            <w:r w:rsidR="00740B93" w:rsidRPr="005D46EC">
              <w:rPr>
                <w:u w:val="single"/>
              </w:rPr>
              <w:t xml:space="preserve">na te denken over deze vraag… </w:t>
            </w:r>
          </w:p>
          <w:p w14:paraId="15F8E1BA" w14:textId="2050223A" w:rsidR="00740B93" w:rsidRPr="005D46EC" w:rsidRDefault="00740B93" w:rsidP="001F08BC">
            <w:pPr>
              <w:pStyle w:val="Invultekst"/>
              <w:rPr>
                <w:u w:val="single"/>
              </w:rPr>
            </w:pPr>
            <w:r w:rsidRPr="005D46EC">
              <w:rPr>
                <w:u w:val="single"/>
              </w:rPr>
              <w:t xml:space="preserve">Wat is jou vroegste herinnering van </w:t>
            </w:r>
            <w:r w:rsidR="00EF5B90">
              <w:rPr>
                <w:u w:val="single"/>
              </w:rPr>
              <w:t>iets moois dat je gemaakt hebt met kleurrijk materiaal op papier en</w:t>
            </w:r>
            <w:r w:rsidRPr="005D46EC">
              <w:rPr>
                <w:u w:val="single"/>
              </w:rPr>
              <w:t xml:space="preserve"> wat heb je hiervoor gebruikt als kind en hoe heb je dat gedaan? </w:t>
            </w:r>
          </w:p>
          <w:p w14:paraId="7B0E138B" w14:textId="61290063" w:rsidR="005D46EC" w:rsidRDefault="00740B93" w:rsidP="001F08BC">
            <w:pPr>
              <w:pStyle w:val="Invultekst"/>
              <w:rPr>
                <w:u w:val="single"/>
              </w:rPr>
            </w:pPr>
            <w:r w:rsidRPr="005D46EC">
              <w:rPr>
                <w:u w:val="single"/>
              </w:rPr>
              <w:t xml:space="preserve">Of heb je een jonger neefje of een nichtje, broertje of zusje geholpen met iets moois op papier te maken? </w:t>
            </w:r>
          </w:p>
          <w:p w14:paraId="19201C73" w14:textId="01B59339" w:rsidR="00C16364" w:rsidRPr="005D46EC" w:rsidRDefault="00C16364" w:rsidP="001F08BC">
            <w:pPr>
              <w:pStyle w:val="Invultekst"/>
              <w:rPr>
                <w:u w:val="single"/>
              </w:rPr>
            </w:pPr>
            <w:r>
              <w:rPr>
                <w:u w:val="single"/>
              </w:rPr>
              <w:lastRenderedPageBreak/>
              <w:t xml:space="preserve">Jullie krijgen 3 minuten </w:t>
            </w:r>
            <w:r w:rsidR="00CD36DD">
              <w:rPr>
                <w:u w:val="single"/>
              </w:rPr>
              <w:t>om naamkaartje te maken en 8 vlakken</w:t>
            </w:r>
            <w:r w:rsidR="00244059">
              <w:rPr>
                <w:u w:val="single"/>
              </w:rPr>
              <w:t xml:space="preserve"> of vormen</w:t>
            </w:r>
            <w:r w:rsidR="00CD36DD">
              <w:rPr>
                <w:u w:val="single"/>
              </w:rPr>
              <w:t xml:space="preserve"> op papier te zetten</w:t>
            </w:r>
            <w:r>
              <w:rPr>
                <w:u w:val="single"/>
              </w:rPr>
              <w:t xml:space="preserve">. </w:t>
            </w:r>
            <w:r w:rsidR="00244059">
              <w:rPr>
                <w:u w:val="single"/>
              </w:rPr>
              <w:t xml:space="preserve">Laat jullie inspireren door jullie eigen vormen te kiezen of door de voorbeelden die ik op het bord teken… </w:t>
            </w:r>
          </w:p>
          <w:p w14:paraId="48E56332" w14:textId="629201E1" w:rsidR="00740B93" w:rsidRDefault="00740B93" w:rsidP="001F08BC">
            <w:pPr>
              <w:pStyle w:val="Invultekst"/>
              <w:rPr>
                <w:b/>
                <w:bCs/>
                <w:i/>
                <w:iCs/>
              </w:rPr>
            </w:pPr>
            <w:r w:rsidRPr="005D46EC">
              <w:rPr>
                <w:b/>
                <w:bCs/>
                <w:i/>
                <w:iCs/>
              </w:rPr>
              <w:t>*</w:t>
            </w:r>
            <w:proofErr w:type="spellStart"/>
            <w:r w:rsidRPr="005D46EC">
              <w:rPr>
                <w:b/>
                <w:bCs/>
                <w:i/>
                <w:iCs/>
              </w:rPr>
              <w:t>Lkr</w:t>
            </w:r>
            <w:proofErr w:type="spellEnd"/>
            <w:r w:rsidRPr="005D46EC">
              <w:rPr>
                <w:b/>
                <w:bCs/>
                <w:i/>
                <w:iCs/>
              </w:rPr>
              <w:t xml:space="preserve"> </w:t>
            </w:r>
            <w:r w:rsidR="001F71CB">
              <w:rPr>
                <w:b/>
                <w:bCs/>
                <w:i/>
                <w:iCs/>
              </w:rPr>
              <w:t xml:space="preserve">projecteert bordschema </w:t>
            </w:r>
            <w:r w:rsidR="00CD36DD">
              <w:rPr>
                <w:b/>
                <w:bCs/>
                <w:i/>
                <w:iCs/>
              </w:rPr>
              <w:t>en zet pc klaar met link aan de projector</w:t>
            </w:r>
            <w:r w:rsidRPr="005D46EC">
              <w:rPr>
                <w:b/>
                <w:bCs/>
                <w:i/>
                <w:iCs/>
              </w:rPr>
              <w:t>*</w:t>
            </w:r>
          </w:p>
          <w:p w14:paraId="5A7167A0" w14:textId="6AEB31FA" w:rsidR="00740B93" w:rsidRPr="00041211" w:rsidRDefault="00740B93" w:rsidP="001F08BC">
            <w:pPr>
              <w:pStyle w:val="Invultekst"/>
            </w:pPr>
          </w:p>
        </w:tc>
        <w:tc>
          <w:tcPr>
            <w:tcW w:w="3969" w:type="dxa"/>
            <w:tcBorders>
              <w:top w:val="single" w:sz="4" w:space="0" w:color="auto"/>
              <w:left w:val="single" w:sz="4" w:space="0" w:color="auto"/>
              <w:bottom w:val="single" w:sz="4" w:space="0" w:color="auto"/>
            </w:tcBorders>
            <w:shd w:val="clear" w:color="auto" w:fill="808080" w:themeFill="background1" w:themeFillShade="80"/>
          </w:tcPr>
          <w:p w14:paraId="446C742E" w14:textId="6D060AAF" w:rsidR="00122255" w:rsidRPr="00041211" w:rsidRDefault="00122255" w:rsidP="001F08BC">
            <w:pPr>
              <w:pStyle w:val="Invultekst"/>
            </w:pPr>
          </w:p>
        </w:tc>
      </w:tr>
      <w:tr w:rsidR="008A32BF" w:rsidRPr="00052521" w14:paraId="1F104320" w14:textId="77777777" w:rsidTr="008473AB">
        <w:trPr>
          <w:trHeight w:val="397"/>
        </w:trPr>
        <w:tc>
          <w:tcPr>
            <w:tcW w:w="15309" w:type="dxa"/>
            <w:gridSpan w:val="3"/>
            <w:tcBorders>
              <w:top w:val="single" w:sz="4" w:space="0" w:color="auto"/>
              <w:bottom w:val="single" w:sz="4" w:space="0" w:color="auto"/>
            </w:tcBorders>
            <w:shd w:val="clear" w:color="auto" w:fill="E8EBEE"/>
            <w:vAlign w:val="center"/>
          </w:tcPr>
          <w:p w14:paraId="7E2CFDC4" w14:textId="546CF842" w:rsidR="004627E8" w:rsidRPr="00052521" w:rsidRDefault="00126F9A" w:rsidP="008A32BF">
            <w:pPr>
              <w:spacing w:after="0"/>
              <w:rPr>
                <w:b/>
                <w:bCs/>
              </w:rPr>
            </w:pPr>
            <w:r w:rsidRPr="00126F9A">
              <w:rPr>
                <w:b/>
                <w:bCs/>
              </w:rPr>
              <w:lastRenderedPageBreak/>
              <w:t xml:space="preserve">Leerfase + timing (op niveau van verwerving </w:t>
            </w:r>
            <w:r w:rsidRPr="0050768A">
              <w:rPr>
                <w:b/>
                <w:bCs/>
                <w:i/>
                <w:iCs/>
                <w:shd w:val="clear" w:color="auto" w:fill="808080" w:themeFill="background1" w:themeFillShade="80"/>
              </w:rPr>
              <w:t>en verwerking</w:t>
            </w:r>
            <w:r w:rsidRPr="00126F9A">
              <w:rPr>
                <w:b/>
                <w:bCs/>
              </w:rPr>
              <w:t>)</w:t>
            </w:r>
          </w:p>
        </w:tc>
      </w:tr>
      <w:tr w:rsidR="00143F00" w:rsidRPr="00D30DBB" w14:paraId="7C686C77" w14:textId="77777777" w:rsidTr="00E165BF">
        <w:trPr>
          <w:trHeight w:val="397"/>
        </w:trPr>
        <w:tc>
          <w:tcPr>
            <w:tcW w:w="3261" w:type="dxa"/>
            <w:tcBorders>
              <w:top w:val="single" w:sz="4" w:space="0" w:color="auto"/>
              <w:bottom w:val="single" w:sz="4" w:space="0" w:color="auto"/>
              <w:right w:val="single" w:sz="4" w:space="0" w:color="auto"/>
            </w:tcBorders>
            <w:shd w:val="clear" w:color="auto" w:fill="FFFFFF" w:themeFill="background1"/>
          </w:tcPr>
          <w:p w14:paraId="2CE29221" w14:textId="1BA5FF25" w:rsidR="00B24B64" w:rsidRPr="002B14DD" w:rsidRDefault="00244059" w:rsidP="001F08BC">
            <w:pPr>
              <w:pStyle w:val="Invultekst"/>
              <w:rPr>
                <w:b/>
                <w:bCs/>
              </w:rPr>
            </w:pPr>
            <w:r w:rsidRPr="002B14DD">
              <w:rPr>
                <w:b/>
                <w:bCs/>
              </w:rPr>
              <w:t>10</w:t>
            </w:r>
            <w:r w:rsidR="001205E3" w:rsidRPr="002B14DD">
              <w:rPr>
                <w:b/>
                <w:bCs/>
              </w:rPr>
              <w:t xml:space="preserve"> min// Bordschema</w:t>
            </w:r>
            <w:r w:rsidRPr="002B14DD">
              <w:rPr>
                <w:b/>
                <w:bCs/>
              </w:rPr>
              <w:t>’s</w:t>
            </w:r>
            <w:r w:rsidR="002B14DD" w:rsidRPr="002B14DD">
              <w:rPr>
                <w:b/>
                <w:bCs/>
              </w:rPr>
              <w:t>//</w:t>
            </w:r>
            <w:r w:rsidRPr="002B14DD">
              <w:rPr>
                <w:b/>
                <w:bCs/>
              </w:rPr>
              <w:t xml:space="preserve"> verdiepen in OLG</w:t>
            </w:r>
            <w:r w:rsidR="001205E3" w:rsidRPr="002B14DD">
              <w:rPr>
                <w:b/>
                <w:bCs/>
              </w:rPr>
              <w:t xml:space="preserve"> </w:t>
            </w:r>
            <w:r w:rsidR="00EF5B90" w:rsidRPr="002B14DD">
              <w:rPr>
                <w:b/>
                <w:bCs/>
              </w:rPr>
              <w:t>// Beginsel</w:t>
            </w:r>
            <w:r w:rsidRPr="002B14DD">
              <w:rPr>
                <w:b/>
                <w:bCs/>
              </w:rPr>
              <w:t>en van materiaal-potloden</w:t>
            </w:r>
          </w:p>
          <w:p w14:paraId="023B2851" w14:textId="77777777" w:rsidR="00B24B64" w:rsidRDefault="00B24B64" w:rsidP="001F08BC">
            <w:pPr>
              <w:pStyle w:val="Invultekst"/>
            </w:pPr>
          </w:p>
          <w:p w14:paraId="6A213C80" w14:textId="77777777" w:rsidR="00B24B64" w:rsidRDefault="00B24B64" w:rsidP="001F08BC">
            <w:pPr>
              <w:pStyle w:val="Invultekst"/>
            </w:pPr>
          </w:p>
          <w:p w14:paraId="5C9DCDBE" w14:textId="77777777" w:rsidR="00B24B64" w:rsidRDefault="00B24B64" w:rsidP="001F08BC">
            <w:pPr>
              <w:pStyle w:val="Invultekst"/>
            </w:pPr>
          </w:p>
          <w:p w14:paraId="4B7856F5" w14:textId="77777777" w:rsidR="00B24B64" w:rsidRDefault="00B24B64" w:rsidP="001F08BC">
            <w:pPr>
              <w:pStyle w:val="Invultekst"/>
            </w:pPr>
          </w:p>
          <w:p w14:paraId="1D4286B8" w14:textId="77777777" w:rsidR="00B24B64" w:rsidRDefault="00B24B64" w:rsidP="001F08BC">
            <w:pPr>
              <w:pStyle w:val="Invultekst"/>
            </w:pPr>
          </w:p>
          <w:p w14:paraId="029E2718" w14:textId="77777777" w:rsidR="00B24B64" w:rsidRDefault="00B24B64" w:rsidP="001F08BC">
            <w:pPr>
              <w:pStyle w:val="Invultekst"/>
            </w:pPr>
          </w:p>
          <w:p w14:paraId="471F953E" w14:textId="77777777" w:rsidR="00B24B64" w:rsidRDefault="00B24B64" w:rsidP="001F08BC">
            <w:pPr>
              <w:pStyle w:val="Invultekst"/>
            </w:pPr>
          </w:p>
          <w:p w14:paraId="0D450DBA" w14:textId="77777777" w:rsidR="00B24B64" w:rsidRDefault="00B24B64" w:rsidP="001F08BC">
            <w:pPr>
              <w:pStyle w:val="Invultekst"/>
            </w:pPr>
          </w:p>
          <w:p w14:paraId="18FAE830" w14:textId="77777777" w:rsidR="00B24B64" w:rsidRDefault="00B24B64" w:rsidP="001F08BC">
            <w:pPr>
              <w:pStyle w:val="Invultekst"/>
            </w:pPr>
          </w:p>
          <w:p w14:paraId="587B53D1" w14:textId="77777777" w:rsidR="00B24B64" w:rsidRDefault="00B24B64" w:rsidP="001F08BC">
            <w:pPr>
              <w:pStyle w:val="Invultekst"/>
            </w:pPr>
          </w:p>
          <w:p w14:paraId="7A84FCF1" w14:textId="77777777" w:rsidR="00B24B64" w:rsidRDefault="00B24B64" w:rsidP="001F08BC">
            <w:pPr>
              <w:pStyle w:val="Invultekst"/>
            </w:pPr>
          </w:p>
          <w:p w14:paraId="2915F643" w14:textId="77777777" w:rsidR="00B24B64" w:rsidRDefault="00B24B64" w:rsidP="001F08BC">
            <w:pPr>
              <w:pStyle w:val="Invultekst"/>
            </w:pPr>
          </w:p>
          <w:p w14:paraId="56F9BFD8" w14:textId="77777777" w:rsidR="00B24B64" w:rsidRDefault="00B24B64" w:rsidP="001F08BC">
            <w:pPr>
              <w:pStyle w:val="Invultekst"/>
            </w:pPr>
          </w:p>
          <w:p w14:paraId="604E7C15" w14:textId="77777777" w:rsidR="00B24B64" w:rsidRDefault="00B24B64" w:rsidP="001F08BC">
            <w:pPr>
              <w:pStyle w:val="Invultekst"/>
            </w:pPr>
          </w:p>
          <w:p w14:paraId="64CE16ED" w14:textId="77777777" w:rsidR="00B24B64" w:rsidRDefault="00B24B64" w:rsidP="001F08BC">
            <w:pPr>
              <w:pStyle w:val="Invultekst"/>
            </w:pPr>
          </w:p>
          <w:p w14:paraId="6121E666" w14:textId="77777777" w:rsidR="00B24B64" w:rsidRDefault="00B24B64" w:rsidP="001F08BC">
            <w:pPr>
              <w:pStyle w:val="Invultekst"/>
            </w:pPr>
          </w:p>
          <w:p w14:paraId="08AAD2AA" w14:textId="77777777" w:rsidR="00B24B64" w:rsidRDefault="00B24B64" w:rsidP="001F08BC">
            <w:pPr>
              <w:pStyle w:val="Invultekst"/>
            </w:pPr>
          </w:p>
          <w:p w14:paraId="3D2F7A6F" w14:textId="77777777" w:rsidR="00B24B64" w:rsidRDefault="00B24B64" w:rsidP="001F08BC">
            <w:pPr>
              <w:pStyle w:val="Invultekst"/>
            </w:pPr>
          </w:p>
          <w:p w14:paraId="70A148EA" w14:textId="77777777" w:rsidR="00B24B64" w:rsidRDefault="00B24B64" w:rsidP="001F08BC">
            <w:pPr>
              <w:pStyle w:val="Invultekst"/>
            </w:pPr>
          </w:p>
          <w:p w14:paraId="528AD006" w14:textId="77777777" w:rsidR="00B24B64" w:rsidRDefault="00B24B64" w:rsidP="001F08BC">
            <w:pPr>
              <w:pStyle w:val="Invultekst"/>
            </w:pPr>
          </w:p>
          <w:p w14:paraId="7686858D" w14:textId="77777777" w:rsidR="00B24B64" w:rsidRDefault="00B24B64" w:rsidP="001F08BC">
            <w:pPr>
              <w:pStyle w:val="Invultekst"/>
            </w:pPr>
          </w:p>
          <w:p w14:paraId="20FC5F93" w14:textId="77777777" w:rsidR="00B24B64" w:rsidRDefault="00B24B64" w:rsidP="001F08BC">
            <w:pPr>
              <w:pStyle w:val="Invultekst"/>
            </w:pPr>
          </w:p>
          <w:p w14:paraId="379D9351" w14:textId="77777777" w:rsidR="00B24B64" w:rsidRDefault="00B24B64" w:rsidP="001F08BC">
            <w:pPr>
              <w:pStyle w:val="Invultekst"/>
            </w:pPr>
          </w:p>
          <w:p w14:paraId="547A0793" w14:textId="77777777" w:rsidR="00B24B64" w:rsidRDefault="00B24B64" w:rsidP="001F08BC">
            <w:pPr>
              <w:pStyle w:val="Invultekst"/>
            </w:pPr>
          </w:p>
          <w:p w14:paraId="49B7A5F6" w14:textId="77777777" w:rsidR="00B24B64" w:rsidRDefault="00B24B64" w:rsidP="001F08BC">
            <w:pPr>
              <w:pStyle w:val="Invultekst"/>
            </w:pPr>
          </w:p>
          <w:p w14:paraId="6D66F566" w14:textId="77777777" w:rsidR="00B24B64" w:rsidRDefault="00B24B64" w:rsidP="001F08BC">
            <w:pPr>
              <w:pStyle w:val="Invultekst"/>
            </w:pPr>
          </w:p>
          <w:p w14:paraId="59218C36" w14:textId="77777777" w:rsidR="00B24B64" w:rsidRDefault="00B24B64" w:rsidP="001F08BC">
            <w:pPr>
              <w:pStyle w:val="Invultekst"/>
            </w:pPr>
          </w:p>
          <w:p w14:paraId="41976EA6" w14:textId="77777777" w:rsidR="00B24B64" w:rsidRDefault="00B24B64" w:rsidP="001F08BC">
            <w:pPr>
              <w:pStyle w:val="Invultekst"/>
            </w:pPr>
          </w:p>
          <w:p w14:paraId="70D17DDA" w14:textId="77777777" w:rsidR="00B24B64" w:rsidRDefault="00B24B64" w:rsidP="001F08BC">
            <w:pPr>
              <w:pStyle w:val="Invultekst"/>
            </w:pPr>
          </w:p>
          <w:p w14:paraId="3EE58C53" w14:textId="77777777" w:rsidR="00B24B64" w:rsidRDefault="00B24B64" w:rsidP="001F08BC">
            <w:pPr>
              <w:pStyle w:val="Invultekst"/>
            </w:pPr>
          </w:p>
          <w:p w14:paraId="02B5741D" w14:textId="77777777" w:rsidR="00B24B64" w:rsidRDefault="00B24B64" w:rsidP="001F08BC">
            <w:pPr>
              <w:pStyle w:val="Invultekst"/>
            </w:pPr>
          </w:p>
          <w:p w14:paraId="1AE097BE" w14:textId="77777777" w:rsidR="00B24B64" w:rsidRDefault="00B24B64" w:rsidP="001F08BC">
            <w:pPr>
              <w:pStyle w:val="Invultekst"/>
            </w:pPr>
          </w:p>
          <w:p w14:paraId="28C46B52" w14:textId="77777777" w:rsidR="00B24B64" w:rsidRDefault="00B24B64" w:rsidP="001F08BC">
            <w:pPr>
              <w:pStyle w:val="Invultekst"/>
            </w:pPr>
          </w:p>
          <w:p w14:paraId="04AC0A66" w14:textId="77777777" w:rsidR="00B24B64" w:rsidRDefault="00B24B64" w:rsidP="001F08BC">
            <w:pPr>
              <w:pStyle w:val="Invultekst"/>
            </w:pPr>
          </w:p>
          <w:p w14:paraId="3F8A1042" w14:textId="77777777" w:rsidR="00B24B64" w:rsidRDefault="00B24B64" w:rsidP="001F08BC">
            <w:pPr>
              <w:pStyle w:val="Invultekst"/>
            </w:pPr>
          </w:p>
          <w:p w14:paraId="108BA0F1" w14:textId="77777777" w:rsidR="00B24B64" w:rsidRDefault="00B24B64" w:rsidP="001F08BC">
            <w:pPr>
              <w:pStyle w:val="Invultekst"/>
            </w:pPr>
          </w:p>
          <w:p w14:paraId="2E903FB5" w14:textId="77777777" w:rsidR="00B24B64" w:rsidRDefault="00B24B64" w:rsidP="001F08BC">
            <w:pPr>
              <w:pStyle w:val="Invultekst"/>
            </w:pPr>
          </w:p>
          <w:p w14:paraId="73194AC8" w14:textId="77777777" w:rsidR="00B24B64" w:rsidRDefault="00B24B64" w:rsidP="001F08BC">
            <w:pPr>
              <w:pStyle w:val="Invultekst"/>
            </w:pPr>
          </w:p>
          <w:p w14:paraId="18035F1B" w14:textId="77777777" w:rsidR="00B24B64" w:rsidRDefault="00B24B64" w:rsidP="001F08BC">
            <w:pPr>
              <w:pStyle w:val="Invultekst"/>
            </w:pPr>
          </w:p>
          <w:p w14:paraId="28C7F43B" w14:textId="77777777" w:rsidR="00B24B64" w:rsidRDefault="00B24B64" w:rsidP="001F08BC">
            <w:pPr>
              <w:pStyle w:val="Invultekst"/>
            </w:pPr>
          </w:p>
          <w:p w14:paraId="59335DAE" w14:textId="77777777" w:rsidR="00B24B64" w:rsidRDefault="00B24B64" w:rsidP="001F08BC">
            <w:pPr>
              <w:pStyle w:val="Invultekst"/>
            </w:pPr>
          </w:p>
          <w:p w14:paraId="18E7B0AE" w14:textId="77777777" w:rsidR="00B24B64" w:rsidRDefault="00B24B64" w:rsidP="001F08BC">
            <w:pPr>
              <w:pStyle w:val="Invultekst"/>
            </w:pPr>
          </w:p>
          <w:p w14:paraId="2609DDA3" w14:textId="77777777" w:rsidR="00B24B64" w:rsidRDefault="00B24B64" w:rsidP="001F08BC">
            <w:pPr>
              <w:pStyle w:val="Invultekst"/>
            </w:pPr>
          </w:p>
          <w:p w14:paraId="039ED93A" w14:textId="77777777" w:rsidR="00B24B64" w:rsidRDefault="00B24B64" w:rsidP="001F08BC">
            <w:pPr>
              <w:pStyle w:val="Invultekst"/>
            </w:pPr>
          </w:p>
          <w:p w14:paraId="22F1A9F1" w14:textId="77777777" w:rsidR="00B24B64" w:rsidRDefault="00B24B64" w:rsidP="001F08BC">
            <w:pPr>
              <w:pStyle w:val="Invultekst"/>
            </w:pPr>
          </w:p>
          <w:p w14:paraId="2B276BF1" w14:textId="77777777" w:rsidR="00B24B64" w:rsidRDefault="00B24B64" w:rsidP="001F08BC">
            <w:pPr>
              <w:pStyle w:val="Invultekst"/>
            </w:pPr>
          </w:p>
          <w:p w14:paraId="11A12A95" w14:textId="77777777" w:rsidR="00B24B64" w:rsidRDefault="00B24B64" w:rsidP="001F08BC">
            <w:pPr>
              <w:pStyle w:val="Invultekst"/>
            </w:pPr>
          </w:p>
          <w:p w14:paraId="5256FDC8" w14:textId="77777777" w:rsidR="00B24B64" w:rsidRDefault="00B24B64" w:rsidP="001F08BC">
            <w:pPr>
              <w:pStyle w:val="Invultekst"/>
            </w:pPr>
          </w:p>
          <w:p w14:paraId="7A879F6C" w14:textId="77777777" w:rsidR="00B24B64" w:rsidRDefault="00B24B64" w:rsidP="001F08BC">
            <w:pPr>
              <w:pStyle w:val="Invultekst"/>
            </w:pPr>
          </w:p>
          <w:p w14:paraId="3D5D1DC8" w14:textId="77777777" w:rsidR="00B24B64" w:rsidRDefault="00B24B64" w:rsidP="001F08BC">
            <w:pPr>
              <w:pStyle w:val="Invultekst"/>
            </w:pPr>
          </w:p>
          <w:p w14:paraId="65A979EF" w14:textId="77777777" w:rsidR="00B24B64" w:rsidRDefault="00B24B64" w:rsidP="001F08BC">
            <w:pPr>
              <w:pStyle w:val="Invultekst"/>
            </w:pPr>
          </w:p>
          <w:p w14:paraId="701B4465" w14:textId="77777777" w:rsidR="00B24B64" w:rsidRDefault="00B24B64" w:rsidP="001F08BC">
            <w:pPr>
              <w:pStyle w:val="Invultekst"/>
            </w:pPr>
          </w:p>
          <w:p w14:paraId="047FFBF9" w14:textId="77777777" w:rsidR="00B24B64" w:rsidRDefault="00B24B64" w:rsidP="001F08BC">
            <w:pPr>
              <w:pStyle w:val="Invultekst"/>
            </w:pPr>
          </w:p>
          <w:p w14:paraId="338761C3" w14:textId="77777777" w:rsidR="00B24B64" w:rsidRDefault="00B24B64" w:rsidP="001F08BC">
            <w:pPr>
              <w:pStyle w:val="Invultekst"/>
            </w:pPr>
          </w:p>
          <w:p w14:paraId="7F6DF318" w14:textId="77777777" w:rsidR="00B24B64" w:rsidRDefault="00B24B64" w:rsidP="001F08BC">
            <w:pPr>
              <w:pStyle w:val="Invultekst"/>
            </w:pPr>
          </w:p>
          <w:p w14:paraId="6D993172" w14:textId="77777777" w:rsidR="00B24B64" w:rsidRDefault="00B24B64" w:rsidP="001F08BC">
            <w:pPr>
              <w:pStyle w:val="Invultekst"/>
            </w:pPr>
          </w:p>
          <w:p w14:paraId="1DADE6E0" w14:textId="77777777" w:rsidR="00B24B64" w:rsidRDefault="00B24B64" w:rsidP="001F08BC">
            <w:pPr>
              <w:pStyle w:val="Invultekst"/>
            </w:pPr>
          </w:p>
          <w:p w14:paraId="24FB54E5" w14:textId="77777777" w:rsidR="00B24B64" w:rsidRDefault="00B24B64" w:rsidP="001F08BC">
            <w:pPr>
              <w:pStyle w:val="Invultekst"/>
            </w:pPr>
          </w:p>
          <w:p w14:paraId="387F360B" w14:textId="77777777" w:rsidR="00B24B64" w:rsidRDefault="00B24B64" w:rsidP="001F08BC">
            <w:pPr>
              <w:pStyle w:val="Invultekst"/>
            </w:pPr>
          </w:p>
          <w:p w14:paraId="264F94D2" w14:textId="77777777" w:rsidR="00B24B64" w:rsidRDefault="00B24B64" w:rsidP="001F08BC">
            <w:pPr>
              <w:pStyle w:val="Invultekst"/>
            </w:pPr>
          </w:p>
          <w:p w14:paraId="4EEBBA9A" w14:textId="77777777" w:rsidR="00B24B64" w:rsidRDefault="00B24B64" w:rsidP="001F08BC">
            <w:pPr>
              <w:pStyle w:val="Invultekst"/>
            </w:pPr>
          </w:p>
          <w:p w14:paraId="13E3BBA4" w14:textId="77777777" w:rsidR="00B24B64" w:rsidRDefault="00B24B64" w:rsidP="001F08BC">
            <w:pPr>
              <w:pStyle w:val="Invultekst"/>
            </w:pPr>
          </w:p>
          <w:p w14:paraId="440C083E" w14:textId="77777777" w:rsidR="00B24B64" w:rsidRDefault="00B24B64" w:rsidP="001F08BC">
            <w:pPr>
              <w:pStyle w:val="Invultekst"/>
            </w:pPr>
          </w:p>
          <w:p w14:paraId="004E7AB0" w14:textId="77777777" w:rsidR="00B24B64" w:rsidRDefault="00B24B64" w:rsidP="001F08BC">
            <w:pPr>
              <w:pStyle w:val="Invultekst"/>
            </w:pPr>
          </w:p>
          <w:p w14:paraId="7A575397" w14:textId="77777777" w:rsidR="00B24B64" w:rsidRDefault="00B24B64" w:rsidP="001F08BC">
            <w:pPr>
              <w:pStyle w:val="Invultekst"/>
            </w:pPr>
          </w:p>
          <w:p w14:paraId="3353897E" w14:textId="77777777" w:rsidR="00B24B64" w:rsidRDefault="00B24B64" w:rsidP="001F08BC">
            <w:pPr>
              <w:pStyle w:val="Invultekst"/>
            </w:pPr>
          </w:p>
          <w:p w14:paraId="5976E33D" w14:textId="77777777" w:rsidR="00B24B64" w:rsidRDefault="00B24B64" w:rsidP="001F08BC">
            <w:pPr>
              <w:pStyle w:val="Invultekst"/>
            </w:pPr>
          </w:p>
          <w:p w14:paraId="1685147C" w14:textId="77777777" w:rsidR="00B24B64" w:rsidRDefault="00B24B64" w:rsidP="001F08BC">
            <w:pPr>
              <w:pStyle w:val="Invultekst"/>
            </w:pPr>
          </w:p>
          <w:p w14:paraId="774321C2" w14:textId="77777777" w:rsidR="00B24B64" w:rsidRDefault="00B24B64" w:rsidP="001F08BC">
            <w:pPr>
              <w:pStyle w:val="Invultekst"/>
            </w:pPr>
          </w:p>
          <w:p w14:paraId="09B49D65" w14:textId="77777777" w:rsidR="00B24B64" w:rsidRDefault="00B24B64" w:rsidP="001F08BC">
            <w:pPr>
              <w:pStyle w:val="Invultekst"/>
            </w:pPr>
          </w:p>
          <w:p w14:paraId="2DD7BB60" w14:textId="77777777" w:rsidR="00B24B64" w:rsidRDefault="00B24B64" w:rsidP="001F08BC">
            <w:pPr>
              <w:pStyle w:val="Invultekst"/>
            </w:pPr>
          </w:p>
          <w:p w14:paraId="4485FE43" w14:textId="77777777" w:rsidR="00B24B64" w:rsidRDefault="00B24B64" w:rsidP="001F08BC">
            <w:pPr>
              <w:pStyle w:val="Invultekst"/>
            </w:pPr>
          </w:p>
          <w:p w14:paraId="1105DA45" w14:textId="77777777" w:rsidR="00B24B64" w:rsidRDefault="00B24B64" w:rsidP="001F08BC">
            <w:pPr>
              <w:pStyle w:val="Invultekst"/>
            </w:pPr>
          </w:p>
          <w:p w14:paraId="0E650FDE" w14:textId="77777777" w:rsidR="00B24B64" w:rsidRDefault="00B24B64" w:rsidP="00B24B64">
            <w:pPr>
              <w:pStyle w:val="Invultekst"/>
            </w:pPr>
          </w:p>
          <w:p w14:paraId="3B9BB37E" w14:textId="77777777" w:rsidR="00B24B64" w:rsidRDefault="00B24B64" w:rsidP="00B24B64">
            <w:pPr>
              <w:pStyle w:val="Invultekst"/>
            </w:pPr>
          </w:p>
          <w:p w14:paraId="7A0D249B" w14:textId="77777777" w:rsidR="00B24B64" w:rsidRDefault="00B24B64" w:rsidP="00B24B64">
            <w:pPr>
              <w:pStyle w:val="Invultekst"/>
            </w:pPr>
          </w:p>
          <w:p w14:paraId="48881D8D" w14:textId="77777777" w:rsidR="00B24B64" w:rsidRDefault="00B24B64" w:rsidP="00B24B64">
            <w:pPr>
              <w:pStyle w:val="Invultekst"/>
            </w:pPr>
          </w:p>
          <w:p w14:paraId="17E52979" w14:textId="77777777" w:rsidR="005B227B" w:rsidRDefault="005B227B" w:rsidP="00B24B64">
            <w:pPr>
              <w:pStyle w:val="Invultekst"/>
            </w:pPr>
          </w:p>
          <w:p w14:paraId="165CB53E" w14:textId="77777777" w:rsidR="005B227B" w:rsidRDefault="005B227B" w:rsidP="00B24B64">
            <w:pPr>
              <w:pStyle w:val="Invultekst"/>
            </w:pPr>
          </w:p>
          <w:p w14:paraId="43FAB436" w14:textId="77777777" w:rsidR="005B227B" w:rsidRDefault="005B227B" w:rsidP="00B24B64">
            <w:pPr>
              <w:pStyle w:val="Invultekst"/>
            </w:pPr>
          </w:p>
          <w:p w14:paraId="5063795D" w14:textId="77777777" w:rsidR="005B227B" w:rsidRDefault="005B227B" w:rsidP="00B24B64">
            <w:pPr>
              <w:pStyle w:val="Invultekst"/>
            </w:pPr>
          </w:p>
          <w:p w14:paraId="45EDB1B9" w14:textId="77777777" w:rsidR="005B227B" w:rsidRDefault="005B227B" w:rsidP="00B24B64">
            <w:pPr>
              <w:pStyle w:val="Invultekst"/>
            </w:pPr>
          </w:p>
          <w:p w14:paraId="72EAA702" w14:textId="77777777" w:rsidR="005B227B" w:rsidRDefault="005B227B" w:rsidP="00B24B64">
            <w:pPr>
              <w:pStyle w:val="Invultekst"/>
            </w:pPr>
          </w:p>
          <w:p w14:paraId="7811C000" w14:textId="77777777" w:rsidR="005B227B" w:rsidRDefault="005B227B" w:rsidP="00B24B64">
            <w:pPr>
              <w:pStyle w:val="Invultekst"/>
            </w:pPr>
          </w:p>
          <w:p w14:paraId="7A781F7F" w14:textId="77777777" w:rsidR="005B227B" w:rsidRDefault="005B227B" w:rsidP="00B24B64">
            <w:pPr>
              <w:pStyle w:val="Invultekst"/>
            </w:pPr>
          </w:p>
          <w:p w14:paraId="308D2A01" w14:textId="77777777" w:rsidR="005B227B" w:rsidRDefault="005B227B" w:rsidP="00B24B64">
            <w:pPr>
              <w:pStyle w:val="Invultekst"/>
            </w:pPr>
          </w:p>
          <w:p w14:paraId="07FC29B5" w14:textId="77777777" w:rsidR="005B227B" w:rsidRDefault="005B227B" w:rsidP="00B24B64">
            <w:pPr>
              <w:pStyle w:val="Invultekst"/>
            </w:pPr>
          </w:p>
          <w:p w14:paraId="6779C89B" w14:textId="77777777" w:rsidR="005B227B" w:rsidRDefault="005B227B" w:rsidP="00B24B64">
            <w:pPr>
              <w:pStyle w:val="Invultekst"/>
            </w:pPr>
          </w:p>
          <w:p w14:paraId="32ADC0FE" w14:textId="77777777" w:rsidR="005B227B" w:rsidRDefault="005B227B" w:rsidP="00B24B64">
            <w:pPr>
              <w:pStyle w:val="Invultekst"/>
            </w:pPr>
          </w:p>
          <w:p w14:paraId="5C38AF0D" w14:textId="77777777" w:rsidR="005B227B" w:rsidRDefault="005B227B" w:rsidP="00B24B64">
            <w:pPr>
              <w:pStyle w:val="Invultekst"/>
            </w:pPr>
          </w:p>
          <w:p w14:paraId="768451B4" w14:textId="77777777" w:rsidR="005B227B" w:rsidRDefault="005B227B" w:rsidP="00B24B64">
            <w:pPr>
              <w:pStyle w:val="Invultekst"/>
            </w:pPr>
          </w:p>
          <w:p w14:paraId="124FFDFD" w14:textId="77777777" w:rsidR="005B227B" w:rsidRDefault="005B227B" w:rsidP="00B24B64">
            <w:pPr>
              <w:pStyle w:val="Invultekst"/>
            </w:pPr>
          </w:p>
          <w:p w14:paraId="330FA25E" w14:textId="77777777" w:rsidR="005B227B" w:rsidRDefault="005B227B" w:rsidP="00B24B64">
            <w:pPr>
              <w:pStyle w:val="Invultekst"/>
            </w:pPr>
          </w:p>
          <w:p w14:paraId="733BE1BE" w14:textId="77777777" w:rsidR="005B227B" w:rsidRDefault="005B227B" w:rsidP="00B24B64">
            <w:pPr>
              <w:pStyle w:val="Invultekst"/>
            </w:pPr>
          </w:p>
          <w:p w14:paraId="2EFDE3AA" w14:textId="77777777" w:rsidR="005B227B" w:rsidRDefault="005B227B" w:rsidP="00B24B64">
            <w:pPr>
              <w:pStyle w:val="Invultekst"/>
            </w:pPr>
          </w:p>
          <w:p w14:paraId="4DEBE8AF" w14:textId="7B237162" w:rsidR="005B227B" w:rsidRPr="00041211" w:rsidRDefault="005B227B" w:rsidP="00B24B64">
            <w:pPr>
              <w:pStyle w:val="Invultekst"/>
            </w:pPr>
          </w:p>
        </w:tc>
        <w:tc>
          <w:tcPr>
            <w:tcW w:w="807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945D2" w14:textId="77777777" w:rsidR="00244059" w:rsidRPr="005D46EC" w:rsidRDefault="00244059" w:rsidP="00244059">
            <w:pPr>
              <w:pStyle w:val="Invultekst"/>
              <w:rPr>
                <w:b/>
                <w:bCs/>
                <w:i/>
                <w:iCs/>
              </w:rPr>
            </w:pPr>
            <w:r>
              <w:rPr>
                <w:b/>
                <w:bCs/>
                <w:i/>
                <w:iCs/>
              </w:rPr>
              <w:lastRenderedPageBreak/>
              <w:t>OLG volgt met de klas en de bordschema’s worden vervolledigd…</w:t>
            </w:r>
          </w:p>
          <w:p w14:paraId="1F2868D3" w14:textId="77777777" w:rsidR="00244059" w:rsidRDefault="00244059" w:rsidP="00244059">
            <w:pPr>
              <w:pStyle w:val="Invultekst"/>
            </w:pPr>
            <w:r>
              <w:t>Leerkracht tekent een potlood op het bord en benoemt de orderdelen.</w:t>
            </w:r>
          </w:p>
          <w:p w14:paraId="150EA629" w14:textId="77777777" w:rsidR="00244059" w:rsidRDefault="00244059" w:rsidP="00244059">
            <w:pPr>
              <w:pStyle w:val="Invultekst"/>
            </w:pPr>
            <w:r>
              <w:t>(Bordschema’s bijgevoegd)</w:t>
            </w:r>
            <w:r>
              <w:t xml:space="preserve"> </w:t>
            </w:r>
          </w:p>
          <w:p w14:paraId="7839F698" w14:textId="3E153B00" w:rsidR="005B227B" w:rsidRDefault="002B14DD" w:rsidP="001F08BC">
            <w:pPr>
              <w:pStyle w:val="Invultekst"/>
            </w:pPr>
            <w:r>
              <w:rPr>
                <w:noProof/>
              </w:rPr>
              <w:t>***Info***</w:t>
            </w:r>
          </w:p>
          <w:p w14:paraId="034018E4" w14:textId="77777777" w:rsidR="004B17AE" w:rsidRDefault="004B17AE" w:rsidP="001F08BC">
            <w:pPr>
              <w:pStyle w:val="Invultekst"/>
            </w:pPr>
            <w:r>
              <w:t xml:space="preserve">Van potloden zijn er 2 soorten, tekenpotloden en kleurpotloden. </w:t>
            </w:r>
          </w:p>
          <w:p w14:paraId="36C1D0D8" w14:textId="3F103613" w:rsidR="00DE61FB" w:rsidRDefault="004B17AE" w:rsidP="001F08BC">
            <w:pPr>
              <w:pStyle w:val="Invultekst"/>
            </w:pPr>
            <w:r>
              <w:t>Kleurpotloden zijn gemaakt uit ‘</w:t>
            </w:r>
            <w:proofErr w:type="spellStart"/>
            <w:r>
              <w:t>minen</w:t>
            </w:r>
            <w:proofErr w:type="spellEnd"/>
            <w:r>
              <w:t xml:space="preserve">’ en hout… de </w:t>
            </w:r>
            <w:r w:rsidR="00A02925">
              <w:t>‘</w:t>
            </w:r>
            <w:proofErr w:type="spellStart"/>
            <w:r>
              <w:t>minen</w:t>
            </w:r>
            <w:proofErr w:type="spellEnd"/>
            <w:r w:rsidR="00A02925">
              <w:t>’</w:t>
            </w:r>
            <w:r>
              <w:t xml:space="preserve"> </w:t>
            </w:r>
            <w:r w:rsidR="00A02925">
              <w:t>zijn</w:t>
            </w:r>
            <w:r>
              <w:t xml:space="preserve"> het gekleurde deel van het potlood, het hout errond kan van ceder of populier gemaakt worden. </w:t>
            </w:r>
          </w:p>
          <w:p w14:paraId="05808B81" w14:textId="78CDA0CD" w:rsidR="00B26D8B" w:rsidRDefault="00B26D8B" w:rsidP="001F08BC">
            <w:pPr>
              <w:pStyle w:val="Invultekst"/>
            </w:pPr>
            <w:r>
              <w:t>***Deel blik met kleurpotloden uit***</w:t>
            </w:r>
          </w:p>
          <w:p w14:paraId="490AF081" w14:textId="3299B2F4" w:rsidR="00B26D8B" w:rsidRPr="00B26D8B" w:rsidRDefault="00765AC9" w:rsidP="001F08BC">
            <w:pPr>
              <w:pStyle w:val="Invultekst"/>
              <w:rPr>
                <w:b/>
                <w:bCs/>
              </w:rPr>
            </w:pPr>
            <w:r>
              <w:rPr>
                <w:b/>
                <w:bCs/>
              </w:rPr>
              <w:t xml:space="preserve">Bij alle potloden </w:t>
            </w:r>
            <w:r w:rsidR="00B26D8B" w:rsidRPr="00B26D8B">
              <w:rPr>
                <w:b/>
                <w:bCs/>
              </w:rPr>
              <w:t>is</w:t>
            </w:r>
            <w:r>
              <w:rPr>
                <w:b/>
                <w:bCs/>
              </w:rPr>
              <w:t xml:space="preserve"> het</w:t>
            </w:r>
            <w:r w:rsidR="00B26D8B" w:rsidRPr="00B26D8B">
              <w:rPr>
                <w:b/>
                <w:bCs/>
              </w:rPr>
              <w:t xml:space="preserve"> erg belangrijk dat je ze niet laat breken door ze te laten vallen. </w:t>
            </w:r>
          </w:p>
          <w:p w14:paraId="1EA0B1B8" w14:textId="2FEB8600" w:rsidR="00B26D8B" w:rsidRDefault="00B26D8B" w:rsidP="001F08BC">
            <w:pPr>
              <w:pStyle w:val="Invultekst"/>
              <w:rPr>
                <w:b/>
                <w:bCs/>
              </w:rPr>
            </w:pPr>
            <w:r w:rsidRPr="00B26D8B">
              <w:rPr>
                <w:b/>
                <w:bCs/>
              </w:rPr>
              <w:t xml:space="preserve">Denk hier dan ook aan als ik deze doos laat rondgaan. </w:t>
            </w:r>
          </w:p>
          <w:p w14:paraId="76CD13AB" w14:textId="62D0CD2A" w:rsidR="00B26D8B" w:rsidRDefault="00B26D8B" w:rsidP="001F08BC">
            <w:pPr>
              <w:pStyle w:val="Invultekst"/>
              <w:rPr>
                <w:b/>
                <w:bCs/>
              </w:rPr>
            </w:pPr>
            <w:r>
              <w:rPr>
                <w:b/>
                <w:bCs/>
              </w:rPr>
              <w:t xml:space="preserve">Nu gaan we </w:t>
            </w:r>
            <w:r w:rsidR="00765AC9">
              <w:rPr>
                <w:b/>
                <w:bCs/>
              </w:rPr>
              <w:t>een</w:t>
            </w:r>
            <w:r>
              <w:rPr>
                <w:b/>
                <w:bCs/>
              </w:rPr>
              <w:t xml:space="preserve"> abstract kunstwerk arceren in </w:t>
            </w:r>
            <w:r w:rsidR="00CD36DD">
              <w:rPr>
                <w:b/>
                <w:bCs/>
              </w:rPr>
              <w:t>toon</w:t>
            </w:r>
            <w:r>
              <w:rPr>
                <w:b/>
                <w:bCs/>
              </w:rPr>
              <w:t xml:space="preserve"> met potlood. </w:t>
            </w:r>
          </w:p>
          <w:p w14:paraId="446F0E60" w14:textId="471DA7E1" w:rsidR="00B26D8B" w:rsidRPr="00B26D8B" w:rsidRDefault="00B26D8B" w:rsidP="001F08BC">
            <w:pPr>
              <w:pStyle w:val="Invultekst"/>
              <w:rPr>
                <w:b/>
                <w:bCs/>
              </w:rPr>
            </w:pPr>
            <w:r>
              <w:rPr>
                <w:b/>
                <w:bCs/>
              </w:rPr>
              <w:t xml:space="preserve">Op </w:t>
            </w:r>
            <w:r w:rsidR="00CD36DD">
              <w:rPr>
                <w:b/>
                <w:bCs/>
              </w:rPr>
              <w:t>dezelfde</w:t>
            </w:r>
            <w:r>
              <w:rPr>
                <w:b/>
                <w:bCs/>
              </w:rPr>
              <w:t xml:space="preserve"> manier als gedemonstreerd op het bord. </w:t>
            </w:r>
          </w:p>
          <w:p w14:paraId="552FC9F3" w14:textId="7C1BD6F5" w:rsidR="00B26D8B" w:rsidRDefault="00B26D8B" w:rsidP="001F08BC">
            <w:pPr>
              <w:pStyle w:val="Invultekst"/>
              <w:rPr>
                <w:b/>
                <w:bCs/>
              </w:rPr>
            </w:pPr>
            <w:r w:rsidRPr="00B26D8B">
              <w:rPr>
                <w:b/>
                <w:bCs/>
              </w:rPr>
              <w:t>Ceder is hardhout voor kunstenaars potloden zoals de potloden van ‘</w:t>
            </w:r>
            <w:proofErr w:type="spellStart"/>
            <w:r w:rsidRPr="00B26D8B">
              <w:rPr>
                <w:b/>
                <w:bCs/>
              </w:rPr>
              <w:t>Caran</w:t>
            </w:r>
            <w:proofErr w:type="spellEnd"/>
            <w:r w:rsidRPr="00B26D8B">
              <w:rPr>
                <w:b/>
                <w:bCs/>
              </w:rPr>
              <w:t xml:space="preserve"> d’ </w:t>
            </w:r>
            <w:proofErr w:type="spellStart"/>
            <w:r w:rsidRPr="00B26D8B">
              <w:rPr>
                <w:b/>
                <w:bCs/>
              </w:rPr>
              <w:t>Ache</w:t>
            </w:r>
            <w:proofErr w:type="spellEnd"/>
            <w:r w:rsidRPr="00B26D8B">
              <w:rPr>
                <w:b/>
                <w:bCs/>
              </w:rPr>
              <w:t>’, de schoolpotloden zijn goedkoper, maar de ‘</w:t>
            </w:r>
            <w:proofErr w:type="spellStart"/>
            <w:r w:rsidRPr="00B26D8B">
              <w:rPr>
                <w:b/>
                <w:bCs/>
              </w:rPr>
              <w:t>minen</w:t>
            </w:r>
            <w:proofErr w:type="spellEnd"/>
            <w:r w:rsidRPr="00B26D8B">
              <w:rPr>
                <w:b/>
                <w:bCs/>
              </w:rPr>
              <w:t xml:space="preserve">’ zullen snellen breken als ze op de grond vallen, want het hout is erg zacht. </w:t>
            </w:r>
          </w:p>
          <w:p w14:paraId="07E4ADF5" w14:textId="227309DE" w:rsidR="00A02925" w:rsidRPr="00B26D8B" w:rsidRDefault="005D153D" w:rsidP="001F08BC">
            <w:pPr>
              <w:pStyle w:val="Invultekst"/>
              <w:rPr>
                <w:b/>
                <w:bCs/>
              </w:rPr>
            </w:pPr>
            <w:r>
              <w:rPr>
                <w:b/>
                <w:bCs/>
              </w:rPr>
              <w:t>‘</w:t>
            </w:r>
            <w:r w:rsidR="00A02925" w:rsidRPr="00A02925">
              <w:rPr>
                <w:b/>
                <w:bCs/>
              </w:rPr>
              <w:t>Faber-</w:t>
            </w:r>
            <w:proofErr w:type="spellStart"/>
            <w:r w:rsidR="00A02925" w:rsidRPr="00A02925">
              <w:rPr>
                <w:b/>
                <w:bCs/>
              </w:rPr>
              <w:t>Castell</w:t>
            </w:r>
            <w:proofErr w:type="spellEnd"/>
            <w:r>
              <w:rPr>
                <w:b/>
                <w:bCs/>
              </w:rPr>
              <w:t>’</w:t>
            </w:r>
            <w:r w:rsidR="00A02925">
              <w:rPr>
                <w:b/>
                <w:bCs/>
              </w:rPr>
              <w:t xml:space="preserve"> staat</w:t>
            </w:r>
            <w:r>
              <w:rPr>
                <w:b/>
                <w:bCs/>
              </w:rPr>
              <w:t xml:space="preserve"> als merk</w:t>
            </w:r>
            <w:r w:rsidR="00A02925">
              <w:rPr>
                <w:b/>
                <w:bCs/>
              </w:rPr>
              <w:t xml:space="preserve"> bekend voor prachtige lijnen en texturen,</w:t>
            </w:r>
            <w:r>
              <w:rPr>
                <w:b/>
                <w:bCs/>
              </w:rPr>
              <w:t xml:space="preserve"> perfect voor details en textuur.</w:t>
            </w:r>
            <w:r w:rsidR="00A02925">
              <w:rPr>
                <w:b/>
                <w:bCs/>
              </w:rPr>
              <w:t xml:space="preserve"> </w:t>
            </w:r>
            <w:r>
              <w:rPr>
                <w:b/>
                <w:bCs/>
              </w:rPr>
              <w:t>‘</w:t>
            </w:r>
            <w:proofErr w:type="spellStart"/>
            <w:r w:rsidR="00A02925">
              <w:rPr>
                <w:b/>
                <w:bCs/>
              </w:rPr>
              <w:t>Caran</w:t>
            </w:r>
            <w:proofErr w:type="spellEnd"/>
            <w:r w:rsidR="00A02925">
              <w:rPr>
                <w:b/>
                <w:bCs/>
              </w:rPr>
              <w:t xml:space="preserve"> D’ </w:t>
            </w:r>
            <w:proofErr w:type="spellStart"/>
            <w:r w:rsidR="00A02925">
              <w:rPr>
                <w:b/>
                <w:bCs/>
              </w:rPr>
              <w:t>Ache</w:t>
            </w:r>
            <w:proofErr w:type="spellEnd"/>
            <w:r>
              <w:rPr>
                <w:b/>
                <w:bCs/>
              </w:rPr>
              <w:t>’ verkoopt dan weer prachtige potloden met een excellente lichtechtheid en is meer geschikt voor kleuren te mengen op grote vlakken zoals we nu gaan proberen.</w:t>
            </w:r>
          </w:p>
          <w:p w14:paraId="21F8E264" w14:textId="65E804F4" w:rsidR="004B17AE" w:rsidRDefault="004B17AE" w:rsidP="001F08BC">
            <w:pPr>
              <w:pStyle w:val="Invultekst"/>
            </w:pPr>
            <w:r>
              <w:t>In die ‘min’</w:t>
            </w:r>
            <w:r w:rsidR="005D153D">
              <w:t xml:space="preserve"> van een potlood</w:t>
            </w:r>
            <w:r>
              <w:t xml:space="preserve"> zit was, olie</w:t>
            </w:r>
            <w:r w:rsidR="005D153D">
              <w:t xml:space="preserve">, </w:t>
            </w:r>
            <w:r>
              <w:t xml:space="preserve">klei en pigment. </w:t>
            </w:r>
          </w:p>
          <w:p w14:paraId="3109485D" w14:textId="2B69012A" w:rsidR="004B17AE" w:rsidRDefault="004B17AE" w:rsidP="001F08BC">
            <w:pPr>
              <w:pStyle w:val="Invultekst"/>
            </w:pPr>
            <w:r>
              <w:t>Pigment</w:t>
            </w:r>
            <w:r w:rsidR="005D153D">
              <w:t>korrel</w:t>
            </w:r>
            <w:r>
              <w:t xml:space="preserve"> kan groot of klein zijn… </w:t>
            </w:r>
          </w:p>
          <w:p w14:paraId="57577892" w14:textId="77777777" w:rsidR="005D153D" w:rsidRDefault="005D153D" w:rsidP="001F08BC">
            <w:pPr>
              <w:pStyle w:val="Invultekst"/>
            </w:pPr>
            <w:r>
              <w:t>Zoals je hier ziet op een ‘coupe’, de doorsnede van een verflaag van een schilderij onder een microscoop.</w:t>
            </w:r>
          </w:p>
          <w:p w14:paraId="1DE941D9" w14:textId="64C792CC" w:rsidR="005D153D" w:rsidRDefault="005D153D" w:rsidP="001F08BC">
            <w:pPr>
              <w:pStyle w:val="Invultekst"/>
            </w:pPr>
            <w:r>
              <w:rPr>
                <w:noProof/>
              </w:rPr>
              <w:lastRenderedPageBreak/>
              <w:drawing>
                <wp:inline distT="0" distB="0" distL="0" distR="0" wp14:anchorId="51EFE761" wp14:editId="074B09E7">
                  <wp:extent cx="4981575" cy="5524500"/>
                  <wp:effectExtent l="0" t="0" r="9525" b="0"/>
                  <wp:docPr id="1596008008" name="Afbeelding 1" descr="Afbeelding me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08008" name="Afbeelding 1" descr="Afbeelding met schermopnam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981575" cy="5524500"/>
                          </a:xfrm>
                          <a:prstGeom prst="rect">
                            <a:avLst/>
                          </a:prstGeom>
                        </pic:spPr>
                      </pic:pic>
                    </a:graphicData>
                  </a:graphic>
                </wp:inline>
              </w:drawing>
            </w:r>
          </w:p>
          <w:p w14:paraId="2427F183" w14:textId="77777777" w:rsidR="005D153D" w:rsidRDefault="005D153D" w:rsidP="001F08BC">
            <w:pPr>
              <w:pStyle w:val="Invultekst"/>
            </w:pPr>
          </w:p>
          <w:p w14:paraId="654A417B" w14:textId="4F854AB6" w:rsidR="004B17AE" w:rsidRDefault="004B17AE" w:rsidP="001F08BC">
            <w:pPr>
              <w:pStyle w:val="Invultekst"/>
            </w:pPr>
            <w:r>
              <w:t>Aarde</w:t>
            </w:r>
            <w:r w:rsidR="005D153D">
              <w:t>-</w:t>
            </w:r>
            <w:r>
              <w:t>kleuren</w:t>
            </w:r>
            <w:r w:rsidR="002B14DD">
              <w:t xml:space="preserve"> </w:t>
            </w:r>
            <w:r>
              <w:t xml:space="preserve"> hebben grote korrels want we gebruiken een </w:t>
            </w:r>
            <w:r w:rsidR="00765AC9">
              <w:t>d</w:t>
            </w:r>
            <w:r w:rsidR="00A02925">
              <w:t>aa</w:t>
            </w:r>
            <w:r w:rsidR="00765AC9">
              <w:t>rvoor een</w:t>
            </w:r>
            <w:r>
              <w:t xml:space="preserve"> grondkorrel</w:t>
            </w:r>
            <w:r w:rsidR="00765AC9">
              <w:t>, een soort van aarde</w:t>
            </w:r>
            <w:r>
              <w:t xml:space="preserve">… </w:t>
            </w:r>
          </w:p>
          <w:p w14:paraId="0435BF5C" w14:textId="6C90DD28" w:rsidR="004B17AE" w:rsidRDefault="004B17AE" w:rsidP="001F08BC">
            <w:pPr>
              <w:pStyle w:val="Invultekst"/>
            </w:pPr>
            <w:r>
              <w:lastRenderedPageBreak/>
              <w:t>Bruine kleuren hebben grote korrels van pigment, soms tot 50 keer groter,</w:t>
            </w:r>
            <w:r w:rsidR="00765AC9">
              <w:t xml:space="preserve"> dan andere pigmenten, of kleurkorrels,</w:t>
            </w:r>
            <w:r>
              <w:t xml:space="preserve"> het is daarom dat er weinig bindmiddel tussen past… </w:t>
            </w:r>
          </w:p>
          <w:p w14:paraId="0A01E4B4" w14:textId="1AF1FF84" w:rsidR="004B17AE" w:rsidRDefault="005D153D" w:rsidP="001F08BC">
            <w:pPr>
              <w:pStyle w:val="Invultekst"/>
            </w:pPr>
            <w:r>
              <w:t>Dus, a</w:t>
            </w:r>
            <w:r w:rsidR="004B17AE">
              <w:t xml:space="preserve">ls een bruin potlood één keer valt, breekt het daarom inwendig en zal je veel moeten blijven slijpen </w:t>
            </w:r>
            <w:r w:rsidR="00765AC9">
              <w:t xml:space="preserve">en vaak </w:t>
            </w:r>
            <w:r w:rsidR="004B17AE">
              <w:t>va</w:t>
            </w:r>
            <w:r w:rsidR="00B1364A">
              <w:t>l</w:t>
            </w:r>
            <w:r w:rsidR="004B17AE">
              <w:t xml:space="preserve">t het niet meer te redden. </w:t>
            </w:r>
          </w:p>
          <w:p w14:paraId="5FD0C952" w14:textId="7402630A" w:rsidR="004B17AE" w:rsidRDefault="004B17AE" w:rsidP="001F08BC">
            <w:pPr>
              <w:pStyle w:val="Invultekst"/>
            </w:pPr>
            <w:r>
              <w:t>Andere potloden kunnen ook moeilijk tegen schokken of veel druk, maar zijn steviger…</w:t>
            </w:r>
          </w:p>
          <w:p w14:paraId="4A16FA86" w14:textId="2730BF5A" w:rsidR="004B17AE" w:rsidRDefault="00BA3163" w:rsidP="001F08BC">
            <w:pPr>
              <w:pStyle w:val="Invultekst"/>
            </w:pPr>
            <w:r>
              <w:t xml:space="preserve">Iedereen die een potlood gekregen heeft mag het eerste vakje beginnen inkleuren met in een gradatie van links naar rechts zoals op het bord. </w:t>
            </w:r>
          </w:p>
          <w:p w14:paraId="1DFC42BF" w14:textId="07BFB088" w:rsidR="00BA3163" w:rsidRDefault="00BA3163" w:rsidP="001F08BC">
            <w:pPr>
              <w:pStyle w:val="Invultekst"/>
            </w:pPr>
            <w:r>
              <w:t xml:space="preserve">En het vakje ernaast van rechts naar links… </w:t>
            </w:r>
          </w:p>
          <w:p w14:paraId="764C3B88" w14:textId="4295721B" w:rsidR="00BA3163" w:rsidRDefault="00BA3163" w:rsidP="001F08BC">
            <w:pPr>
              <w:pStyle w:val="Invultekst"/>
            </w:pPr>
            <w:r>
              <w:t xml:space="preserve">En je doet dit twee keer… </w:t>
            </w:r>
          </w:p>
          <w:p w14:paraId="08140395" w14:textId="77777777" w:rsidR="00765AC9" w:rsidRDefault="005D46EC" w:rsidP="001F08BC">
            <w:pPr>
              <w:pStyle w:val="Invultekst"/>
            </w:pPr>
            <w:r>
              <w:t>Zoals op het bord.</w:t>
            </w:r>
          </w:p>
          <w:p w14:paraId="5EC6E1A0" w14:textId="02DA1039" w:rsidR="005D46EC" w:rsidRDefault="00765AC9" w:rsidP="001F08BC">
            <w:pPr>
              <w:pStyle w:val="Invultekst"/>
            </w:pPr>
            <w:r>
              <w:t>H</w:t>
            </w:r>
            <w:r w:rsidR="005D46EC">
              <w:t xml:space="preserve">ierdoor leer je dat wit ook een kleur is. </w:t>
            </w:r>
          </w:p>
          <w:p w14:paraId="28433EA3" w14:textId="69A1AFF7" w:rsidR="005D46EC" w:rsidRDefault="005D46EC" w:rsidP="001F08BC">
            <w:pPr>
              <w:pStyle w:val="Invultekst"/>
            </w:pPr>
            <w:r>
              <w:t xml:space="preserve">Namelijk de kleur van het licht. </w:t>
            </w:r>
          </w:p>
          <w:p w14:paraId="6F262A83" w14:textId="5F611B7B" w:rsidR="005D46EC" w:rsidRDefault="005D46EC" w:rsidP="001F08BC">
            <w:pPr>
              <w:pStyle w:val="Invultekst"/>
            </w:pPr>
            <w:r>
              <w:t>Een goede kunstenaar die maakt zich absoluut niet moe door hard of zijn potloden te drukken</w:t>
            </w:r>
            <w:r w:rsidR="00765AC9">
              <w:t>, m</w:t>
            </w:r>
            <w:r>
              <w:t xml:space="preserve">aar hij weet waar hij </w:t>
            </w:r>
            <w:r w:rsidR="00765AC9">
              <w:t xml:space="preserve">of zij </w:t>
            </w:r>
            <w:r>
              <w:t xml:space="preserve">al dan niet hard of zacht zijn materiaal moet vasthouden. </w:t>
            </w:r>
          </w:p>
          <w:p w14:paraId="257C3734" w14:textId="0622E88C" w:rsidR="00BA3163" w:rsidRDefault="00BA3163" w:rsidP="00BA3163">
            <w:pPr>
              <w:pStyle w:val="Invultekst"/>
            </w:pPr>
            <w:r>
              <w:t xml:space="preserve">Nu bespreken we tekenpotloden. </w:t>
            </w:r>
          </w:p>
          <w:p w14:paraId="588865BB" w14:textId="73C296FE" w:rsidR="00765AC9" w:rsidRDefault="00765AC9" w:rsidP="00BA3163">
            <w:pPr>
              <w:pStyle w:val="Invultekst"/>
            </w:pPr>
            <w:r>
              <w:t>Ik zal tekenpotloden uitdelen.</w:t>
            </w:r>
          </w:p>
          <w:p w14:paraId="295E91A5" w14:textId="77777777" w:rsidR="00BA3163" w:rsidRDefault="00BA3163" w:rsidP="00BA3163">
            <w:pPr>
              <w:pStyle w:val="Invultekst"/>
            </w:pPr>
            <w:r>
              <w:t xml:space="preserve">Die zijn gemaakt van klei en grafiet. </w:t>
            </w:r>
          </w:p>
          <w:p w14:paraId="2C0632EC" w14:textId="77777777" w:rsidR="00BA3163" w:rsidRDefault="00BA3163" w:rsidP="00BA3163">
            <w:pPr>
              <w:pStyle w:val="Invultekst"/>
            </w:pPr>
            <w:r>
              <w:t xml:space="preserve">Je hebt H, B, HB en F potloden. </w:t>
            </w:r>
          </w:p>
          <w:p w14:paraId="04DC4242" w14:textId="77777777" w:rsidR="00BA3163" w:rsidRDefault="00BA3163" w:rsidP="00BA3163">
            <w:pPr>
              <w:pStyle w:val="Invultekst"/>
            </w:pPr>
            <w:r>
              <w:t xml:space="preserve">Een H is een hard potlood, hierin zit veel klei in en heel weinig korrel, of grafiet… </w:t>
            </w:r>
          </w:p>
          <w:p w14:paraId="10E68C23" w14:textId="77777777" w:rsidR="00BA3163" w:rsidRDefault="00BA3163" w:rsidP="00BA3163">
            <w:pPr>
              <w:pStyle w:val="Invultekst"/>
            </w:pPr>
            <w:r>
              <w:t xml:space="preserve">Een B potlood heeft veel grafiet en minder klei. </w:t>
            </w:r>
          </w:p>
          <w:p w14:paraId="779AC9FE" w14:textId="77777777" w:rsidR="00BA3163" w:rsidRDefault="00BA3163" w:rsidP="00BA3163">
            <w:pPr>
              <w:pStyle w:val="Invultekst"/>
            </w:pPr>
            <w:r>
              <w:t xml:space="preserve">De cijfers die ervoor staan zijn bepalend voor de gradatie van de verhoudingen. </w:t>
            </w:r>
          </w:p>
          <w:p w14:paraId="7BF94941" w14:textId="22696931" w:rsidR="00BA3163" w:rsidRDefault="00BA3163" w:rsidP="001F08BC">
            <w:pPr>
              <w:pStyle w:val="Invultekst"/>
            </w:pPr>
            <w:r>
              <w:t xml:space="preserve">Net zoals de bruine potloden breken de B-potloden veel sneller dan de H-potloden. </w:t>
            </w:r>
          </w:p>
          <w:p w14:paraId="7B17815A" w14:textId="36989308" w:rsidR="00BA3163" w:rsidRDefault="00BA3163" w:rsidP="001F08BC">
            <w:pPr>
              <w:pStyle w:val="Invultekst"/>
            </w:pPr>
            <w:r>
              <w:t xml:space="preserve">De F-potloden zijn de speciale potloden, gemaakt als een schoolpotlood HB, maar met </w:t>
            </w:r>
            <w:r w:rsidR="00B1364A">
              <w:t xml:space="preserve">nog fijnere </w:t>
            </w:r>
            <w:r w:rsidR="00765AC9">
              <w:t xml:space="preserve">zwarte korrel van grafiet </w:t>
            </w:r>
            <w:r>
              <w:t xml:space="preserve">om </w:t>
            </w:r>
            <w:r w:rsidR="00765AC9">
              <w:t xml:space="preserve">met </w:t>
            </w:r>
            <w:r>
              <w:t>een nog fijnere punt te kunnen werken!</w:t>
            </w:r>
          </w:p>
          <w:p w14:paraId="7A933C25" w14:textId="5A08E2DD" w:rsidR="00B05818" w:rsidRDefault="00B05818" w:rsidP="001F08BC">
            <w:pPr>
              <w:pStyle w:val="Invultekst"/>
            </w:pPr>
            <w:r>
              <w:t>Voor portre</w:t>
            </w:r>
            <w:r w:rsidR="002B14DD">
              <w:t>t</w:t>
            </w:r>
            <w:r>
              <w:t xml:space="preserve">ten </w:t>
            </w:r>
            <w:r w:rsidR="002B14DD">
              <w:t>bijvoorbeeld</w:t>
            </w:r>
            <w:r>
              <w:t xml:space="preserve"> werken we de details af met een F-potlood, wimpers, pupillen, </w:t>
            </w:r>
            <w:r w:rsidR="002B14DD">
              <w:t>enz.</w:t>
            </w:r>
            <w:r>
              <w:t xml:space="preserve">… </w:t>
            </w:r>
          </w:p>
          <w:p w14:paraId="1D1299E2" w14:textId="60AC1A30" w:rsidR="00BA3163" w:rsidRDefault="00BA3163" w:rsidP="001F08BC">
            <w:pPr>
              <w:pStyle w:val="Invultekst"/>
            </w:pPr>
            <w:r>
              <w:t xml:space="preserve">Ik heb voor degene die goed opgelet hebben een vraag… </w:t>
            </w:r>
          </w:p>
          <w:p w14:paraId="40784F52" w14:textId="2EA8E874" w:rsidR="00BA3163" w:rsidRDefault="00BA3163" w:rsidP="001F08BC">
            <w:pPr>
              <w:pStyle w:val="Invultekst"/>
            </w:pPr>
            <w:r>
              <w:t xml:space="preserve">Met welk soort van potlood zou een schijnwerker zijn hout aftekenen om op maat te kunnen zagen? </w:t>
            </w:r>
          </w:p>
          <w:p w14:paraId="11357394" w14:textId="62B8DD04" w:rsidR="00BA3163" w:rsidRDefault="00BA3163" w:rsidP="001F08BC">
            <w:pPr>
              <w:pStyle w:val="Invultekst"/>
            </w:pPr>
            <w:r>
              <w:lastRenderedPageBreak/>
              <w:t>Juist een hoog H potlood…</w:t>
            </w:r>
            <w:r w:rsidR="00EF5B90">
              <w:t>want hierin zit veel klei, dus dat is stevig!</w:t>
            </w:r>
            <w:r>
              <w:t xml:space="preserve"> </w:t>
            </w:r>
          </w:p>
          <w:p w14:paraId="1EF55084" w14:textId="48EBF5D4" w:rsidR="005D46EC" w:rsidRDefault="00BA3163" w:rsidP="001F08BC">
            <w:pPr>
              <w:pStyle w:val="Invultekst"/>
            </w:pPr>
            <w:r>
              <w:t xml:space="preserve">Nu mogen </w:t>
            </w:r>
            <w:r w:rsidR="00EF5B90">
              <w:t xml:space="preserve">jullie </w:t>
            </w:r>
            <w:r w:rsidR="005D46EC">
              <w:t>om af te sluiten</w:t>
            </w:r>
            <w:r>
              <w:t xml:space="preserve"> met </w:t>
            </w:r>
            <w:r w:rsidR="005D46EC">
              <w:t xml:space="preserve">de tekenpotloden die </w:t>
            </w:r>
            <w:r>
              <w:t xml:space="preserve">jullie </w:t>
            </w:r>
            <w:r w:rsidR="005D46EC">
              <w:t>gekregen hebben nogmaals twee vakken arceren van links naar rechts en van rechts naar links.</w:t>
            </w:r>
          </w:p>
          <w:p w14:paraId="5909F118" w14:textId="4199E141" w:rsidR="00EF5B90" w:rsidRDefault="00EF5B90" w:rsidP="001F08BC">
            <w:pPr>
              <w:pStyle w:val="Invultekst"/>
            </w:pPr>
            <w:r>
              <w:t xml:space="preserve">Daarna wissel je met het potlood van je buur en maak je een kleurgradatie </w:t>
            </w:r>
          </w:p>
          <w:p w14:paraId="64404039" w14:textId="77777777" w:rsidR="005D46EC" w:rsidRDefault="005D46EC" w:rsidP="001F08BC">
            <w:pPr>
              <w:pStyle w:val="Invultekst"/>
            </w:pPr>
            <w:r>
              <w:t>Tegen volgende les raad ik aan om bij de action een blik potloden te gaan halen van alle gradaties om elk project zo tot een goed einde te brengen!</w:t>
            </w:r>
          </w:p>
          <w:p w14:paraId="2BF17245" w14:textId="1FE26F12" w:rsidR="00B26D8B" w:rsidRPr="00B26D8B" w:rsidRDefault="00B26D8B" w:rsidP="001F08BC">
            <w:pPr>
              <w:pStyle w:val="Invultekst"/>
              <w:rPr>
                <w:b/>
                <w:bCs/>
              </w:rPr>
            </w:pPr>
            <w:r w:rsidRPr="00B26D8B">
              <w:rPr>
                <w:b/>
                <w:bCs/>
              </w:rPr>
              <w:t xml:space="preserve">Intussen deel ik potloden uit aan iedereen om te experimenteren. </w:t>
            </w:r>
          </w:p>
          <w:p w14:paraId="40B626E8" w14:textId="164D7459" w:rsidR="00B26D8B" w:rsidRPr="00B26D8B" w:rsidRDefault="00B26D8B" w:rsidP="001F08BC">
            <w:pPr>
              <w:pStyle w:val="Invultekst"/>
              <w:rPr>
                <w:b/>
                <w:bCs/>
              </w:rPr>
            </w:pPr>
            <w:r w:rsidRPr="00B26D8B">
              <w:rPr>
                <w:b/>
                <w:bCs/>
              </w:rPr>
              <w:t xml:space="preserve">Iedereen mag een potlood uit dit blik nemen en ermee arceren op dezelfde manier als gedemonstreerd op het bord. </w:t>
            </w:r>
          </w:p>
          <w:p w14:paraId="508B0AB5" w14:textId="4B6797A0" w:rsidR="00B26D8B" w:rsidRDefault="00B26D8B" w:rsidP="001F08BC">
            <w:pPr>
              <w:pStyle w:val="Invultekst"/>
              <w:rPr>
                <w:b/>
                <w:bCs/>
              </w:rPr>
            </w:pPr>
            <w:r w:rsidRPr="00B26D8B">
              <w:rPr>
                <w:b/>
                <w:bCs/>
              </w:rPr>
              <w:t xml:space="preserve">Wissel ook eens met je buur die een ander soort potlood heeft en geef ze eens door aan elkaar. </w:t>
            </w:r>
          </w:p>
          <w:p w14:paraId="7DCAEC00" w14:textId="3F5136CF" w:rsidR="00B05818" w:rsidRDefault="00B05818" w:rsidP="001F08BC">
            <w:pPr>
              <w:pStyle w:val="Invultekst"/>
              <w:rPr>
                <w:b/>
                <w:bCs/>
              </w:rPr>
            </w:pPr>
            <w:r>
              <w:rPr>
                <w:b/>
                <w:bCs/>
              </w:rPr>
              <w:t xml:space="preserve">Een H-potlood dient voor grafisch te tekenen of te tekenen van waar je zeker van bent. </w:t>
            </w:r>
          </w:p>
          <w:p w14:paraId="46CB6E9D" w14:textId="176F5ED2" w:rsidR="00B05818" w:rsidRDefault="00B05818" w:rsidP="001F08BC">
            <w:pPr>
              <w:pStyle w:val="Invultekst"/>
              <w:rPr>
                <w:b/>
                <w:bCs/>
              </w:rPr>
            </w:pPr>
            <w:r>
              <w:rPr>
                <w:b/>
                <w:bCs/>
              </w:rPr>
              <w:t xml:space="preserve">H-potloden gommen moeilijk en laten makkelijk een nadruk. </w:t>
            </w:r>
          </w:p>
          <w:p w14:paraId="4A20ECDC" w14:textId="5C3BD6F1" w:rsidR="00B05818" w:rsidRDefault="00B05818" w:rsidP="001F08BC">
            <w:pPr>
              <w:pStyle w:val="Invultekst"/>
              <w:rPr>
                <w:b/>
                <w:bCs/>
              </w:rPr>
            </w:pPr>
            <w:r>
              <w:rPr>
                <w:b/>
                <w:bCs/>
              </w:rPr>
              <w:t>Hard op je potlood duwen is nooit een goed idee want je breekt het ‘</w:t>
            </w:r>
            <w:proofErr w:type="spellStart"/>
            <w:r>
              <w:rPr>
                <w:b/>
                <w:bCs/>
              </w:rPr>
              <w:t>minneke</w:t>
            </w:r>
            <w:proofErr w:type="spellEnd"/>
            <w:r>
              <w:rPr>
                <w:b/>
                <w:bCs/>
              </w:rPr>
              <w:t xml:space="preserve">’… </w:t>
            </w:r>
          </w:p>
          <w:p w14:paraId="212A518B" w14:textId="3D427E0B" w:rsidR="00B26D8B" w:rsidRDefault="00B05818" w:rsidP="00B05818">
            <w:pPr>
              <w:pStyle w:val="Invultekst"/>
              <w:rPr>
                <w:b/>
                <w:bCs/>
              </w:rPr>
            </w:pPr>
            <w:r>
              <w:rPr>
                <w:b/>
                <w:bCs/>
              </w:rPr>
              <w:t>Bij B-potloden gebeurt dit sneller, want er is weinig bindmiddel dat functioneert als ‘ruggengraat’ van de stift van het potlood.</w:t>
            </w:r>
          </w:p>
          <w:p w14:paraId="538E8CCC" w14:textId="607F9A58" w:rsidR="00B05818" w:rsidRPr="00B05818" w:rsidRDefault="00B05818" w:rsidP="00B05818">
            <w:pPr>
              <w:pStyle w:val="Invultekst"/>
              <w:rPr>
                <w:b/>
                <w:bCs/>
              </w:rPr>
            </w:pPr>
            <w:r>
              <w:rPr>
                <w:b/>
                <w:bCs/>
              </w:rPr>
              <w:t>De leerkracht bespreekt Gewone potloden, aquarelpotloden, pastelkrijt en pastelpotloden a.d.h.v. bordschema’s…</w:t>
            </w:r>
          </w:p>
          <w:p w14:paraId="6E4A550B" w14:textId="66C168DB" w:rsidR="00B24B64" w:rsidRPr="00C73177" w:rsidRDefault="00530FCB" w:rsidP="00B05818">
            <w:pPr>
              <w:pStyle w:val="Invultekst"/>
              <w:rPr>
                <w:b/>
                <w:bCs/>
                <w:lang w:val="nl-BE"/>
              </w:rPr>
            </w:pPr>
            <w:r>
              <w:rPr>
                <w:lang w:val="nl-BE"/>
              </w:rPr>
              <w:t xml:space="preserve"> </w:t>
            </w:r>
          </w:p>
        </w:tc>
        <w:tc>
          <w:tcPr>
            <w:tcW w:w="3969" w:type="dxa"/>
            <w:tcBorders>
              <w:top w:val="single" w:sz="4" w:space="0" w:color="auto"/>
              <w:left w:val="single" w:sz="4" w:space="0" w:color="auto"/>
              <w:bottom w:val="single" w:sz="4" w:space="0" w:color="auto"/>
            </w:tcBorders>
            <w:shd w:val="clear" w:color="auto" w:fill="808080" w:themeFill="background1" w:themeFillShade="80"/>
          </w:tcPr>
          <w:p w14:paraId="34AD6E2C" w14:textId="77777777" w:rsidR="004627E8" w:rsidRPr="00041211" w:rsidRDefault="004627E8" w:rsidP="001F08BC">
            <w:pPr>
              <w:pStyle w:val="Invultekst"/>
            </w:pPr>
          </w:p>
        </w:tc>
      </w:tr>
      <w:tr w:rsidR="00A80198" w:rsidRPr="00052521" w14:paraId="5B154CFA" w14:textId="77777777" w:rsidTr="0050768A">
        <w:trPr>
          <w:trHeight w:val="397"/>
        </w:trPr>
        <w:tc>
          <w:tcPr>
            <w:tcW w:w="15309" w:type="dxa"/>
            <w:gridSpan w:val="3"/>
            <w:tcBorders>
              <w:top w:val="single" w:sz="4" w:space="0" w:color="auto"/>
              <w:bottom w:val="single" w:sz="4" w:space="0" w:color="auto"/>
            </w:tcBorders>
            <w:shd w:val="clear" w:color="auto" w:fill="808080" w:themeFill="background1" w:themeFillShade="80"/>
            <w:vAlign w:val="center"/>
          </w:tcPr>
          <w:p w14:paraId="16BC910D" w14:textId="13E3BAAF" w:rsidR="004627E8" w:rsidRPr="0050768A" w:rsidRDefault="001169DF" w:rsidP="008A32BF">
            <w:pPr>
              <w:spacing w:after="0"/>
              <w:rPr>
                <w:b/>
                <w:bCs/>
                <w:i/>
                <w:iCs/>
              </w:rPr>
            </w:pPr>
            <w:r w:rsidRPr="0050768A">
              <w:rPr>
                <w:b/>
                <w:bCs/>
                <w:i/>
                <w:iCs/>
              </w:rPr>
              <w:lastRenderedPageBreak/>
              <w:t>Afrondingsfase + timing</w:t>
            </w:r>
          </w:p>
        </w:tc>
      </w:tr>
      <w:tr w:rsidR="009627F8" w:rsidRPr="00D30DBB" w14:paraId="32F0ECB6" w14:textId="77777777" w:rsidTr="0050768A">
        <w:trPr>
          <w:trHeight w:val="397"/>
        </w:trPr>
        <w:tc>
          <w:tcPr>
            <w:tcW w:w="3261" w:type="dxa"/>
            <w:tcBorders>
              <w:top w:val="single" w:sz="4" w:space="0" w:color="auto"/>
              <w:bottom w:val="single" w:sz="4" w:space="0" w:color="auto"/>
              <w:right w:val="single" w:sz="4" w:space="0" w:color="auto"/>
            </w:tcBorders>
            <w:shd w:val="clear" w:color="auto" w:fill="808080" w:themeFill="background1" w:themeFillShade="80"/>
          </w:tcPr>
          <w:p w14:paraId="5B3707EF" w14:textId="0522F8EE" w:rsidR="001169DF" w:rsidRPr="00041211" w:rsidRDefault="005D153D" w:rsidP="001F08BC">
            <w:pPr>
              <w:pStyle w:val="Invultekst"/>
            </w:pPr>
            <w:r>
              <w:t>3 min</w:t>
            </w:r>
          </w:p>
        </w:tc>
        <w:tc>
          <w:tcPr>
            <w:tcW w:w="80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66C351" w14:textId="77777777" w:rsidR="00B05818" w:rsidRDefault="005D153D" w:rsidP="001F08BC">
            <w:pPr>
              <w:pStyle w:val="Invultekst"/>
            </w:pPr>
            <w:r>
              <w:t xml:space="preserve">Ok, jullie </w:t>
            </w:r>
            <w:r w:rsidR="000C6B93">
              <w:t>gaan</w:t>
            </w:r>
            <w:r>
              <w:t xml:space="preserve"> allemaal jullie papieren af</w:t>
            </w:r>
            <w:r w:rsidR="000C6B93">
              <w:t>geven</w:t>
            </w:r>
            <w:r>
              <w:t xml:space="preserve"> met de 8 vlakken die jullie getekend hebben en jullie nieten jullie naamkaartje aan jullie werk</w:t>
            </w:r>
            <w:r w:rsidR="00B05818">
              <w:t xml:space="preserve">. </w:t>
            </w:r>
            <w:r>
              <w:t xml:space="preserve"> </w:t>
            </w:r>
          </w:p>
          <w:p w14:paraId="161DBE5C" w14:textId="6FF5C8AC" w:rsidR="00B05818" w:rsidRDefault="00B05818" w:rsidP="001F08BC">
            <w:pPr>
              <w:pStyle w:val="Invultekst"/>
            </w:pPr>
            <w:r>
              <w:t>I</w:t>
            </w:r>
            <w:r w:rsidR="005D153D">
              <w:t xml:space="preserve">k ga thuis inspecteren hoeveel van jullie mooie kleurovergangen </w:t>
            </w:r>
            <w:r w:rsidR="000C6B93">
              <w:t xml:space="preserve">hebben </w:t>
            </w:r>
            <w:r w:rsidR="002B14DD">
              <w:t>gemaakt, of</w:t>
            </w:r>
            <w:r>
              <w:t xml:space="preserve"> jullie </w:t>
            </w:r>
            <w:r w:rsidR="005D153D">
              <w:t xml:space="preserve">in toon </w:t>
            </w:r>
            <w:r w:rsidR="000C6B93">
              <w:t>konden</w:t>
            </w:r>
            <w:r w:rsidR="005D153D">
              <w:t xml:space="preserve"> werken en hoe juist jullie je naam geschreven hebben om dan mijn volgende lessen aan te passen aan ieder van jullie</w:t>
            </w:r>
            <w:r>
              <w:t xml:space="preserve"> en jullie te helpen waar nodig blijkt. </w:t>
            </w:r>
          </w:p>
          <w:p w14:paraId="2D5644B0" w14:textId="40AF8A4B" w:rsidR="005D153D" w:rsidRDefault="005D153D" w:rsidP="001F08BC">
            <w:pPr>
              <w:pStyle w:val="Invultekst"/>
            </w:pPr>
            <w:r>
              <w:t>Ik vraag vriendelijk de grafietpotloden, kleurpotloden het pastelkrijt terug netjes op te bergen in de juisten doosjes die ik rond laat gaan</w:t>
            </w:r>
            <w:r w:rsidR="000C6B93">
              <w:t xml:space="preserve"> zodat we ordelijk kunnen afsluiten en </w:t>
            </w:r>
            <w:r w:rsidR="000C6B93">
              <w:lastRenderedPageBreak/>
              <w:t>dat en geen slachtoffers vallen onder kun</w:t>
            </w:r>
            <w:r w:rsidR="00DA29E1">
              <w:t>s</w:t>
            </w:r>
            <w:r w:rsidR="000C6B93">
              <w:t xml:space="preserve">tenaarsmaterialen </w:t>
            </w:r>
            <w:r w:rsidR="00B05818">
              <w:t xml:space="preserve">(die jullie hopelijk nu geleerd hebben om met liefde en respect te behandelen, gezien er zoveel kunde insteekt) </w:t>
            </w:r>
            <w:r w:rsidR="000C6B93">
              <w:t xml:space="preserve">of </w:t>
            </w:r>
            <w:r w:rsidR="00B05818">
              <w:t xml:space="preserve">dat er geen slachtoffers vallen onder de </w:t>
            </w:r>
            <w:r w:rsidR="000C6B93">
              <w:t>leerlingen</w:t>
            </w:r>
            <w:r w:rsidR="00B05818">
              <w:t>.</w:t>
            </w:r>
          </w:p>
          <w:p w14:paraId="693831FD" w14:textId="6F5A9D1E" w:rsidR="005D153D" w:rsidRPr="00041211" w:rsidRDefault="005D153D" w:rsidP="005D153D">
            <w:pPr>
              <w:pStyle w:val="Invultekst"/>
            </w:pPr>
            <w:r>
              <w:t>En ik dank u voor</w:t>
            </w:r>
            <w:r w:rsidR="000C6B93">
              <w:t xml:space="preserve"> jullie</w:t>
            </w:r>
            <w:r>
              <w:t xml:space="preserve"> aandach</w:t>
            </w:r>
            <w:r w:rsidR="000C6B93">
              <w:t>t!</w:t>
            </w:r>
          </w:p>
        </w:tc>
        <w:tc>
          <w:tcPr>
            <w:tcW w:w="3969" w:type="dxa"/>
            <w:tcBorders>
              <w:top w:val="single" w:sz="4" w:space="0" w:color="auto"/>
              <w:left w:val="single" w:sz="4" w:space="0" w:color="auto"/>
              <w:bottom w:val="single" w:sz="4" w:space="0" w:color="auto"/>
            </w:tcBorders>
            <w:shd w:val="clear" w:color="auto" w:fill="808080" w:themeFill="background1" w:themeFillShade="80"/>
          </w:tcPr>
          <w:p w14:paraId="2BE2B2C5" w14:textId="77777777" w:rsidR="004627E8" w:rsidRPr="00041211" w:rsidRDefault="004627E8" w:rsidP="001F08BC">
            <w:pPr>
              <w:pStyle w:val="Invultekst"/>
            </w:pPr>
          </w:p>
        </w:tc>
      </w:tr>
    </w:tbl>
    <w:p w14:paraId="0E2D1F24" w14:textId="5E6CB176" w:rsidR="00BA1208" w:rsidRDefault="00BA1208"/>
    <w:tbl>
      <w:tblPr>
        <w:tblStyle w:val="Tabelraster"/>
        <w:tblW w:w="15309" w:type="dxa"/>
        <w:tblInd w:w="-5" w:type="dxa"/>
        <w:tblLayout w:type="fixed"/>
        <w:tblLook w:val="04A0" w:firstRow="1" w:lastRow="0" w:firstColumn="1" w:lastColumn="0" w:noHBand="0" w:noVBand="1"/>
      </w:tblPr>
      <w:tblGrid>
        <w:gridCol w:w="15309"/>
      </w:tblGrid>
      <w:tr w:rsidR="00312931" w:rsidRPr="00F05D54" w14:paraId="68F5210B" w14:textId="77777777" w:rsidTr="00A80FDD">
        <w:trPr>
          <w:trHeight w:val="386"/>
        </w:trPr>
        <w:tc>
          <w:tcPr>
            <w:tcW w:w="15309" w:type="dxa"/>
            <w:shd w:val="clear" w:color="auto" w:fill="00283C"/>
          </w:tcPr>
          <w:p w14:paraId="1D0F246D" w14:textId="1E005798" w:rsidR="00312931" w:rsidRPr="004C51E3" w:rsidRDefault="00BA1208" w:rsidP="001F08BC">
            <w:pPr>
              <w:pStyle w:val="Titelonderdelen"/>
            </w:pPr>
            <w:r>
              <w:t>Materiaal</w:t>
            </w:r>
          </w:p>
        </w:tc>
      </w:tr>
      <w:tr w:rsidR="00312931" w:rsidRPr="00A02925" w14:paraId="1CF2CC4C" w14:textId="77777777" w:rsidTr="00A80FDD">
        <w:trPr>
          <w:trHeight w:val="440"/>
        </w:trPr>
        <w:tc>
          <w:tcPr>
            <w:tcW w:w="15309" w:type="dxa"/>
            <w:shd w:val="clear" w:color="auto" w:fill="FFFFFF" w:themeFill="background1"/>
          </w:tcPr>
          <w:p w14:paraId="513A0E3A" w14:textId="77777777" w:rsidR="00312931" w:rsidRPr="002B14DD" w:rsidRDefault="00312931" w:rsidP="001F08BC">
            <w:pPr>
              <w:pStyle w:val="Invultekst"/>
              <w:rPr>
                <w:b/>
                <w:bCs/>
                <w:i/>
                <w:iCs/>
              </w:rPr>
            </w:pPr>
          </w:p>
          <w:p w14:paraId="63B7EC44" w14:textId="77777777" w:rsidR="00251088" w:rsidRPr="002B14DD" w:rsidRDefault="00A02925" w:rsidP="001F08BC">
            <w:pPr>
              <w:pStyle w:val="Invultekst"/>
              <w:rPr>
                <w:b/>
                <w:bCs/>
                <w:i/>
                <w:iCs/>
              </w:rPr>
            </w:pPr>
            <w:r w:rsidRPr="002B14DD">
              <w:rPr>
                <w:b/>
                <w:bCs/>
                <w:i/>
                <w:iCs/>
              </w:rPr>
              <w:t xml:space="preserve">Mee te nemen naar de voorstelling; </w:t>
            </w:r>
          </w:p>
          <w:p w14:paraId="54591DCA" w14:textId="4B5FCA5C" w:rsidR="002B14DD" w:rsidRPr="002B14DD" w:rsidRDefault="002B14DD" w:rsidP="001F08BC">
            <w:pPr>
              <w:pStyle w:val="Invultekst"/>
              <w:rPr>
                <w:b/>
                <w:bCs/>
                <w:i/>
                <w:iCs/>
              </w:rPr>
            </w:pPr>
            <w:r w:rsidRPr="002B14DD">
              <w:rPr>
                <w:b/>
                <w:bCs/>
                <w:i/>
                <w:iCs/>
              </w:rPr>
              <w:t xml:space="preserve">Lat met </w:t>
            </w:r>
            <w:proofErr w:type="spellStart"/>
            <w:r w:rsidRPr="002B14DD">
              <w:rPr>
                <w:b/>
                <w:bCs/>
                <w:i/>
                <w:iCs/>
              </w:rPr>
              <w:t>fluostiften</w:t>
            </w:r>
            <w:proofErr w:type="spellEnd"/>
          </w:p>
          <w:p w14:paraId="52BF3329" w14:textId="7A58419E" w:rsidR="00476250" w:rsidRPr="002B14DD" w:rsidRDefault="00476250" w:rsidP="001F08BC">
            <w:pPr>
              <w:pStyle w:val="Invultekst"/>
              <w:rPr>
                <w:b/>
                <w:bCs/>
                <w:i/>
                <w:iCs/>
              </w:rPr>
            </w:pPr>
            <w:r w:rsidRPr="002B14DD">
              <w:rPr>
                <w:b/>
                <w:bCs/>
                <w:i/>
                <w:iCs/>
              </w:rPr>
              <w:t>Laptop met de foto’s</w:t>
            </w:r>
          </w:p>
          <w:p w14:paraId="60516EFD" w14:textId="4233E5C1" w:rsidR="00623806" w:rsidRPr="002B14DD" w:rsidRDefault="00623806" w:rsidP="001F08BC">
            <w:pPr>
              <w:pStyle w:val="Invultekst"/>
              <w:rPr>
                <w:b/>
                <w:bCs/>
                <w:i/>
                <w:iCs/>
              </w:rPr>
            </w:pPr>
            <w:r w:rsidRPr="002B14DD">
              <w:rPr>
                <w:b/>
                <w:bCs/>
                <w:i/>
                <w:iCs/>
              </w:rPr>
              <w:t>Uitgeprinte lesvoorbereiding</w:t>
            </w:r>
          </w:p>
          <w:p w14:paraId="07476ABE" w14:textId="76420155" w:rsidR="002B14DD" w:rsidRPr="002B14DD" w:rsidRDefault="002B14DD" w:rsidP="001F08BC">
            <w:pPr>
              <w:pStyle w:val="Invultekst"/>
              <w:rPr>
                <w:b/>
                <w:bCs/>
                <w:i/>
                <w:iCs/>
              </w:rPr>
            </w:pPr>
            <w:r w:rsidRPr="002B14DD">
              <w:rPr>
                <w:b/>
                <w:bCs/>
                <w:i/>
                <w:iCs/>
              </w:rPr>
              <w:t>Bordschema’s in A4</w:t>
            </w:r>
          </w:p>
          <w:p w14:paraId="56DC2D63" w14:textId="77777777" w:rsidR="00A02925" w:rsidRPr="002B14DD" w:rsidRDefault="00A02925" w:rsidP="001F08BC">
            <w:pPr>
              <w:pStyle w:val="Invultekst"/>
              <w:rPr>
                <w:b/>
                <w:bCs/>
                <w:i/>
                <w:iCs/>
              </w:rPr>
            </w:pPr>
            <w:r w:rsidRPr="002B14DD">
              <w:rPr>
                <w:b/>
                <w:bCs/>
                <w:i/>
                <w:iCs/>
              </w:rPr>
              <w:t>100 blanco A4</w:t>
            </w:r>
          </w:p>
          <w:p w14:paraId="7795D581" w14:textId="77777777" w:rsidR="00A02925" w:rsidRPr="002B14DD" w:rsidRDefault="00A02925" w:rsidP="001F08BC">
            <w:pPr>
              <w:pStyle w:val="Invultekst"/>
              <w:rPr>
                <w:b/>
                <w:bCs/>
                <w:i/>
                <w:iCs/>
              </w:rPr>
            </w:pPr>
            <w:r w:rsidRPr="002B14DD">
              <w:rPr>
                <w:b/>
                <w:bCs/>
                <w:i/>
                <w:iCs/>
              </w:rPr>
              <w:t>Grafietpotloden</w:t>
            </w:r>
          </w:p>
          <w:p w14:paraId="1EEA9036" w14:textId="07920458" w:rsidR="00A02925" w:rsidRPr="002B14DD" w:rsidRDefault="00A02925" w:rsidP="001F08BC">
            <w:pPr>
              <w:pStyle w:val="Invultekst"/>
              <w:rPr>
                <w:b/>
                <w:bCs/>
                <w:i/>
                <w:iCs/>
                <w:lang w:val="nl-BE"/>
              </w:rPr>
            </w:pPr>
            <w:proofErr w:type="spellStart"/>
            <w:r w:rsidRPr="002B14DD">
              <w:rPr>
                <w:b/>
                <w:bCs/>
                <w:i/>
                <w:iCs/>
                <w:lang w:val="nl-BE"/>
              </w:rPr>
              <w:t>Caran</w:t>
            </w:r>
            <w:proofErr w:type="spellEnd"/>
            <w:r w:rsidRPr="002B14DD">
              <w:rPr>
                <w:b/>
                <w:bCs/>
                <w:i/>
                <w:iCs/>
                <w:lang w:val="nl-BE"/>
              </w:rPr>
              <w:t xml:space="preserve"> d’ </w:t>
            </w:r>
            <w:proofErr w:type="spellStart"/>
            <w:r w:rsidRPr="002B14DD">
              <w:rPr>
                <w:b/>
                <w:bCs/>
                <w:i/>
                <w:iCs/>
                <w:lang w:val="nl-BE"/>
              </w:rPr>
              <w:t>Ache</w:t>
            </w:r>
            <w:proofErr w:type="spellEnd"/>
            <w:r w:rsidRPr="002B14DD">
              <w:rPr>
                <w:b/>
                <w:bCs/>
                <w:i/>
                <w:iCs/>
                <w:lang w:val="nl-BE"/>
              </w:rPr>
              <w:t xml:space="preserve"> blik met 80 potloden (Pablo) </w:t>
            </w:r>
          </w:p>
          <w:p w14:paraId="32AE24EE" w14:textId="1444739D" w:rsidR="000C6B93" w:rsidRPr="002B14DD" w:rsidRDefault="000C6B93" w:rsidP="001F08BC">
            <w:pPr>
              <w:pStyle w:val="Invultekst"/>
              <w:rPr>
                <w:b/>
                <w:bCs/>
                <w:i/>
                <w:iCs/>
                <w:lang w:val="nl-BE"/>
              </w:rPr>
            </w:pPr>
            <w:r w:rsidRPr="002B14DD">
              <w:rPr>
                <w:b/>
                <w:bCs/>
                <w:i/>
                <w:iCs/>
                <w:lang w:val="nl-BE"/>
              </w:rPr>
              <w:t xml:space="preserve">Pastelkrijt Rembrandt 30 in doos. </w:t>
            </w:r>
          </w:p>
          <w:p w14:paraId="1F01A3BA" w14:textId="29593A23" w:rsidR="000C6B93" w:rsidRPr="002B14DD" w:rsidRDefault="000C6B93" w:rsidP="001F08BC">
            <w:pPr>
              <w:pStyle w:val="Invultekst"/>
              <w:rPr>
                <w:b/>
                <w:bCs/>
                <w:i/>
                <w:iCs/>
                <w:lang w:val="nl-BE"/>
              </w:rPr>
            </w:pPr>
            <w:r w:rsidRPr="002B14DD">
              <w:rPr>
                <w:b/>
                <w:bCs/>
                <w:i/>
                <w:iCs/>
                <w:lang w:val="nl-BE"/>
              </w:rPr>
              <w:t>Nietmachine</w:t>
            </w:r>
          </w:p>
        </w:tc>
      </w:tr>
      <w:tr w:rsidR="00312931" w:rsidRPr="00F05D54" w14:paraId="7EDC19FB" w14:textId="77777777" w:rsidTr="00A80FDD">
        <w:trPr>
          <w:trHeight w:val="386"/>
        </w:trPr>
        <w:tc>
          <w:tcPr>
            <w:tcW w:w="15309" w:type="dxa"/>
            <w:shd w:val="clear" w:color="auto" w:fill="00283C"/>
          </w:tcPr>
          <w:p w14:paraId="188D46A6" w14:textId="5D257B1E" w:rsidR="00312931" w:rsidRPr="004C51E3" w:rsidRDefault="00BA1208" w:rsidP="001F08BC">
            <w:pPr>
              <w:pStyle w:val="Titelonderdelen"/>
            </w:pPr>
            <w:r>
              <w:t>Bronnen</w:t>
            </w:r>
          </w:p>
        </w:tc>
      </w:tr>
      <w:tr w:rsidR="00312931" w:rsidRPr="008654C1" w14:paraId="3CF235AA" w14:textId="77777777" w:rsidTr="00A80FDD">
        <w:trPr>
          <w:trHeight w:val="440"/>
        </w:trPr>
        <w:tc>
          <w:tcPr>
            <w:tcW w:w="15309" w:type="dxa"/>
            <w:shd w:val="clear" w:color="auto" w:fill="FFFFFF" w:themeFill="background1"/>
          </w:tcPr>
          <w:p w14:paraId="7C6A7D0F" w14:textId="77777777" w:rsidR="000C6B93" w:rsidRDefault="000C6B93" w:rsidP="00CD36DD">
            <w:pPr>
              <w:pStyle w:val="Invultekst"/>
              <w:rPr>
                <w:lang w:val="nl-BE"/>
              </w:rPr>
            </w:pPr>
          </w:p>
          <w:p w14:paraId="28C26646" w14:textId="628AA861" w:rsidR="00CD36DD" w:rsidRDefault="00CD36DD" w:rsidP="00CD36DD">
            <w:pPr>
              <w:pStyle w:val="Invultekst"/>
              <w:rPr>
                <w:lang w:val="nl-BE"/>
              </w:rPr>
            </w:pPr>
            <w:r w:rsidRPr="002E2449">
              <w:rPr>
                <w:lang w:val="nl-BE"/>
              </w:rPr>
              <w:t>Walenkamp, C. (2025, 6 januari). </w:t>
            </w:r>
            <w:r w:rsidRPr="002E2449">
              <w:rPr>
                <w:i/>
                <w:iCs/>
                <w:lang w:val="nl-BE"/>
              </w:rPr>
              <w:t>Ontwikkeling van de fijne motoriek per leeftijd</w:t>
            </w:r>
            <w:r w:rsidRPr="002E2449">
              <w:rPr>
                <w:lang w:val="nl-BE"/>
              </w:rPr>
              <w:t>. https://www.oudersvannu.nl/. Geraadpleegd op 11 oktober 2025, van </w:t>
            </w:r>
            <w:hyperlink r:id="rId14" w:history="1">
              <w:r w:rsidRPr="002E2449">
                <w:rPr>
                  <w:rStyle w:val="Hyperlink"/>
                  <w:lang w:val="nl-BE"/>
                </w:rPr>
                <w:t>https://www.oudersvannu.nl/baby/ontwikkeling-van-de-fijne-motoriek~8ede64f</w:t>
              </w:r>
            </w:hyperlink>
          </w:p>
          <w:p w14:paraId="2A1EC193" w14:textId="2AEF3517" w:rsidR="00BB7C1C" w:rsidRDefault="00BB7C1C" w:rsidP="00CD36DD">
            <w:pPr>
              <w:pStyle w:val="Invultekst"/>
              <w:rPr>
                <w:lang w:val="nl-BE"/>
              </w:rPr>
            </w:pPr>
            <w:proofErr w:type="spellStart"/>
            <w:r w:rsidRPr="00BB7C1C">
              <w:rPr>
                <w:lang w:val="en-GB"/>
              </w:rPr>
              <w:t>BuzzFeedVideo</w:t>
            </w:r>
            <w:proofErr w:type="spellEnd"/>
            <w:r w:rsidRPr="00BB7C1C">
              <w:rPr>
                <w:lang w:val="en-GB"/>
              </w:rPr>
              <w:t xml:space="preserve">. (2016, 30 </w:t>
            </w:r>
            <w:proofErr w:type="spellStart"/>
            <w:r w:rsidRPr="00BB7C1C">
              <w:rPr>
                <w:lang w:val="en-GB"/>
              </w:rPr>
              <w:t>augustus</w:t>
            </w:r>
            <w:proofErr w:type="spellEnd"/>
            <w:r w:rsidRPr="00BB7C1C">
              <w:rPr>
                <w:lang w:val="en-GB"/>
              </w:rPr>
              <w:t>). </w:t>
            </w:r>
            <w:r w:rsidRPr="00BB7C1C">
              <w:rPr>
                <w:i/>
                <w:iCs/>
                <w:lang w:val="en-GB"/>
              </w:rPr>
              <w:t>How babies see the world</w:t>
            </w:r>
            <w:r w:rsidRPr="00BB7C1C">
              <w:rPr>
                <w:lang w:val="en-GB"/>
              </w:rPr>
              <w:t xml:space="preserve"> [Video]. </w:t>
            </w:r>
            <w:r w:rsidRPr="00BB7C1C">
              <w:rPr>
                <w:lang w:val="nl-BE"/>
              </w:rPr>
              <w:t>YouTube. Geraadpleegd op 11 oktober 2025, van </w:t>
            </w:r>
            <w:hyperlink r:id="rId15" w:history="1">
              <w:r w:rsidRPr="00BB7C1C">
                <w:rPr>
                  <w:rStyle w:val="Hyperlink"/>
                  <w:lang w:val="nl-BE"/>
                </w:rPr>
                <w:t>https://www.youtube.com/watch?v=T0rrS51ry2s</w:t>
              </w:r>
            </w:hyperlink>
          </w:p>
          <w:p w14:paraId="3C9197FA" w14:textId="011489E4" w:rsidR="00312931" w:rsidRDefault="002E2449" w:rsidP="001F08BC">
            <w:pPr>
              <w:pStyle w:val="Invultekst"/>
            </w:pPr>
            <w:r w:rsidRPr="002E2449">
              <w:rPr>
                <w:lang w:val="en-GB"/>
              </w:rPr>
              <w:t xml:space="preserve">Business Insider. (2024, 9 </w:t>
            </w:r>
            <w:proofErr w:type="spellStart"/>
            <w:r w:rsidRPr="002E2449">
              <w:rPr>
                <w:lang w:val="en-GB"/>
              </w:rPr>
              <w:t>november</w:t>
            </w:r>
            <w:proofErr w:type="spellEnd"/>
            <w:r w:rsidRPr="002E2449">
              <w:rPr>
                <w:lang w:val="en-GB"/>
              </w:rPr>
              <w:t>). </w:t>
            </w:r>
            <w:r w:rsidRPr="002E2449">
              <w:rPr>
                <w:i/>
                <w:iCs/>
                <w:lang w:val="en-GB"/>
              </w:rPr>
              <w:t xml:space="preserve">Why Professional </w:t>
            </w:r>
            <w:proofErr w:type="spellStart"/>
            <w:r w:rsidRPr="002E2449">
              <w:rPr>
                <w:i/>
                <w:iCs/>
                <w:lang w:val="en-GB"/>
              </w:rPr>
              <w:t>Colored</w:t>
            </w:r>
            <w:proofErr w:type="spellEnd"/>
            <w:r w:rsidRPr="002E2449">
              <w:rPr>
                <w:i/>
                <w:iCs/>
                <w:lang w:val="en-GB"/>
              </w:rPr>
              <w:t xml:space="preserve"> Pencils Cost 14 Times More Than Crayola | So Expensive | Business Insider</w:t>
            </w:r>
            <w:r w:rsidRPr="002E2449">
              <w:rPr>
                <w:lang w:val="en-GB"/>
              </w:rPr>
              <w:t xml:space="preserve"> [Video]. </w:t>
            </w:r>
            <w:r w:rsidRPr="002E2449">
              <w:t>YouTube. Geraadpleegd op 11 oktober 2025, van </w:t>
            </w:r>
            <w:hyperlink r:id="rId16" w:history="1">
              <w:r w:rsidRPr="004473D0">
                <w:rPr>
                  <w:rStyle w:val="Hyperlink"/>
                </w:rPr>
                <w:t>https://www.youtube.com/watch?v=FTnX0hFew6Q</w:t>
              </w:r>
            </w:hyperlink>
          </w:p>
          <w:p w14:paraId="50BFE205" w14:textId="043B15A7" w:rsidR="00CD36DD" w:rsidRDefault="00CD36DD" w:rsidP="00CD36DD">
            <w:pPr>
              <w:pStyle w:val="Invultekst"/>
              <w:rPr>
                <w:lang w:val="nl-BE"/>
              </w:rPr>
            </w:pPr>
            <w:proofErr w:type="spellStart"/>
            <w:r w:rsidRPr="00CD36DD">
              <w:rPr>
                <w:lang w:val="nl-BE"/>
              </w:rPr>
              <w:t>ScienceABC</w:t>
            </w:r>
            <w:proofErr w:type="spellEnd"/>
            <w:r w:rsidRPr="00CD36DD">
              <w:rPr>
                <w:lang w:val="nl-BE"/>
              </w:rPr>
              <w:t xml:space="preserve"> II. (2022, 2 januari). </w:t>
            </w:r>
            <w:r w:rsidRPr="00CD36DD">
              <w:rPr>
                <w:i/>
                <w:iCs/>
                <w:lang w:val="nl-BE"/>
              </w:rPr>
              <w:t>Wat zijn de verschillende media die in de kunst worden gebruikt?</w:t>
            </w:r>
            <w:r w:rsidRPr="00CD36DD">
              <w:rPr>
                <w:lang w:val="nl-BE"/>
              </w:rPr>
              <w:t> [Video]. YouTube. Geraadpleegd op 11 oktober 2025, van </w:t>
            </w:r>
            <w:hyperlink r:id="rId17" w:history="1">
              <w:r w:rsidRPr="00CD36DD">
                <w:rPr>
                  <w:rStyle w:val="Hyperlink"/>
                  <w:lang w:val="nl-BE"/>
                </w:rPr>
                <w:t>https://www.youtube.com/watch?v=W4NuqLa9i1Q</w:t>
              </w:r>
            </w:hyperlink>
          </w:p>
          <w:p w14:paraId="43C07654" w14:textId="5EE772C0" w:rsidR="002E2449" w:rsidRDefault="00CD36DD" w:rsidP="001F08BC">
            <w:pPr>
              <w:pStyle w:val="Invultekst"/>
              <w:rPr>
                <w:lang w:val="nl-BE"/>
              </w:rPr>
            </w:pPr>
            <w:r w:rsidRPr="002E2449">
              <w:rPr>
                <w:lang w:val="nl-BE"/>
              </w:rPr>
              <w:t xml:space="preserve">De </w:t>
            </w:r>
            <w:proofErr w:type="spellStart"/>
            <w:r w:rsidRPr="002E2449">
              <w:rPr>
                <w:lang w:val="nl-BE"/>
              </w:rPr>
              <w:t>Baaij</w:t>
            </w:r>
            <w:proofErr w:type="spellEnd"/>
            <w:r w:rsidRPr="002E2449">
              <w:rPr>
                <w:lang w:val="nl-BE"/>
              </w:rPr>
              <w:t>, J. (2025, 12 januari). </w:t>
            </w:r>
            <w:r w:rsidRPr="002E2449">
              <w:rPr>
                <w:i/>
                <w:iCs/>
                <w:lang w:val="nl-BE"/>
              </w:rPr>
              <w:t>Heeft Jan van Eyck de olieverf uitgevonden?</w:t>
            </w:r>
            <w:r w:rsidRPr="002E2449">
              <w:rPr>
                <w:lang w:val="nl-BE"/>
              </w:rPr>
              <w:t> Kunstvensters.com. Geraadpleegd op 11 oktober 2025, van </w:t>
            </w:r>
            <w:hyperlink r:id="rId18" w:anchor=":~:text=Mythe%20Ontkracht,uitvinder%20van%20olieverf%20is%20geweest" w:history="1">
              <w:r w:rsidRPr="002E2449">
                <w:rPr>
                  <w:rStyle w:val="Hyperlink"/>
                  <w:lang w:val="nl-BE"/>
                </w:rPr>
                <w:t>https://kunstvensters.com/2025/01/12/heeft-jan-van-eyck-de-olieverf-uitgevonden/#:~:text=Mythe%20Ontkracht,uitvinder%20van%20olieverf%20is%20geweest</w:t>
              </w:r>
            </w:hyperlink>
            <w:r w:rsidRPr="002E2449">
              <w:rPr>
                <w:lang w:val="nl-BE"/>
              </w:rPr>
              <w:t>.</w:t>
            </w:r>
          </w:p>
          <w:p w14:paraId="675AB8F9" w14:textId="53CD56EA" w:rsidR="000C6B93" w:rsidRPr="00476250" w:rsidRDefault="000C6B93" w:rsidP="001F08BC">
            <w:pPr>
              <w:pStyle w:val="Invultekst"/>
              <w:rPr>
                <w:i/>
                <w:iCs/>
                <w:lang w:val="en-GB"/>
              </w:rPr>
            </w:pPr>
            <w:r w:rsidRPr="00476250">
              <w:rPr>
                <w:i/>
                <w:iCs/>
                <w:lang w:val="en-GB"/>
              </w:rPr>
              <w:lastRenderedPageBreak/>
              <w:t>FOTO tempera-</w:t>
            </w:r>
            <w:proofErr w:type="spellStart"/>
            <w:r w:rsidRPr="00476250">
              <w:rPr>
                <w:i/>
                <w:iCs/>
                <w:lang w:val="en-GB"/>
              </w:rPr>
              <w:t>icoon</w:t>
            </w:r>
            <w:proofErr w:type="spellEnd"/>
            <w:r w:rsidR="0021153E" w:rsidRPr="00476250">
              <w:rPr>
                <w:i/>
                <w:iCs/>
                <w:lang w:val="en-GB"/>
              </w:rPr>
              <w:t xml:space="preserve">; </w:t>
            </w:r>
          </w:p>
          <w:p w14:paraId="2AC23392" w14:textId="1C9F6C64" w:rsidR="0021153E" w:rsidRDefault="0021153E" w:rsidP="001F08BC">
            <w:pPr>
              <w:pStyle w:val="Invultekst"/>
              <w:rPr>
                <w:lang w:val="en-GB"/>
              </w:rPr>
            </w:pPr>
            <w:proofErr w:type="spellStart"/>
            <w:r w:rsidRPr="0021153E">
              <w:rPr>
                <w:lang w:val="en-GB"/>
              </w:rPr>
              <w:t>Southcombe</w:t>
            </w:r>
            <w:proofErr w:type="spellEnd"/>
            <w:r w:rsidRPr="0021153E">
              <w:rPr>
                <w:lang w:val="en-GB"/>
              </w:rPr>
              <w:t xml:space="preserve">, P. S. (2022, 7 </w:t>
            </w:r>
            <w:proofErr w:type="spellStart"/>
            <w:r w:rsidRPr="0021153E">
              <w:rPr>
                <w:lang w:val="en-GB"/>
              </w:rPr>
              <w:t>april</w:t>
            </w:r>
            <w:proofErr w:type="spellEnd"/>
            <w:r w:rsidRPr="0021153E">
              <w:rPr>
                <w:lang w:val="en-GB"/>
              </w:rPr>
              <w:t>). </w:t>
            </w:r>
            <w:r w:rsidRPr="0021153E">
              <w:rPr>
                <w:i/>
                <w:iCs/>
                <w:lang w:val="en-GB"/>
              </w:rPr>
              <w:t>International exhibition Heavenly Beings: Icons of the Christian Orthodox World reveals over 100 beautiful icons</w:t>
            </w:r>
            <w:r w:rsidRPr="0021153E">
              <w:rPr>
                <w:lang w:val="en-GB"/>
              </w:rPr>
              <w:t xml:space="preserve">. www.aucklandartgallery.com. </w:t>
            </w:r>
            <w:proofErr w:type="spellStart"/>
            <w:r w:rsidRPr="0021153E">
              <w:rPr>
                <w:lang w:val="en-GB"/>
              </w:rPr>
              <w:t>Geraadpleegd</w:t>
            </w:r>
            <w:proofErr w:type="spellEnd"/>
            <w:r w:rsidRPr="0021153E">
              <w:rPr>
                <w:lang w:val="en-GB"/>
              </w:rPr>
              <w:t xml:space="preserve"> op 11 </w:t>
            </w:r>
            <w:proofErr w:type="spellStart"/>
            <w:r w:rsidRPr="0021153E">
              <w:rPr>
                <w:lang w:val="en-GB"/>
              </w:rPr>
              <w:t>oktober</w:t>
            </w:r>
            <w:proofErr w:type="spellEnd"/>
            <w:r w:rsidRPr="0021153E">
              <w:rPr>
                <w:lang w:val="en-GB"/>
              </w:rPr>
              <w:t xml:space="preserve"> 2025, van </w:t>
            </w:r>
            <w:hyperlink r:id="rId19" w:history="1">
              <w:r w:rsidRPr="0021153E">
                <w:rPr>
                  <w:rStyle w:val="Hyperlink"/>
                  <w:lang w:val="en-GB"/>
                </w:rPr>
                <w:t>https://www.aucklandartgallery.com/page/international-exhibition-heavenly-beings-icons-of-the-christian-orthodox-world-reveals-over-100-beautiful-icons</w:t>
              </w:r>
            </w:hyperlink>
          </w:p>
          <w:p w14:paraId="6383C691" w14:textId="181CBCA7" w:rsidR="000C6B93" w:rsidRPr="008654C1" w:rsidRDefault="000C6B93" w:rsidP="001F08BC">
            <w:pPr>
              <w:pStyle w:val="Invultekst"/>
              <w:rPr>
                <w:i/>
                <w:iCs/>
                <w:lang w:val="en-GB"/>
              </w:rPr>
            </w:pPr>
            <w:r w:rsidRPr="008654C1">
              <w:rPr>
                <w:i/>
                <w:iCs/>
                <w:lang w:val="en-GB"/>
              </w:rPr>
              <w:t xml:space="preserve">FOTO coupe van </w:t>
            </w:r>
            <w:proofErr w:type="spellStart"/>
            <w:r w:rsidRPr="008654C1">
              <w:rPr>
                <w:i/>
                <w:iCs/>
                <w:lang w:val="en-GB"/>
              </w:rPr>
              <w:t>schilderij</w:t>
            </w:r>
            <w:proofErr w:type="spellEnd"/>
            <w:r w:rsidR="0021153E" w:rsidRPr="008654C1">
              <w:rPr>
                <w:i/>
                <w:iCs/>
                <w:lang w:val="en-GB"/>
              </w:rPr>
              <w:t xml:space="preserve">; </w:t>
            </w:r>
          </w:p>
          <w:p w14:paraId="7D119057" w14:textId="4EC34635" w:rsidR="0021153E" w:rsidRDefault="0021153E" w:rsidP="001F08BC">
            <w:pPr>
              <w:pStyle w:val="Invultekst"/>
              <w:rPr>
                <w:lang w:val="en-GB"/>
              </w:rPr>
            </w:pPr>
            <w:r w:rsidRPr="0021153E">
              <w:rPr>
                <w:lang w:val="en-GB"/>
              </w:rPr>
              <w:t xml:space="preserve">Jelena Zagora, « SEM-EDX Pigment Analysis and Multi-Analytical Study of the Ground and Paint layers of Francesco Fedrigazzi's painting from </w:t>
            </w:r>
            <w:proofErr w:type="spellStart"/>
            <w:r w:rsidRPr="0021153E">
              <w:rPr>
                <w:lang w:val="en-GB"/>
              </w:rPr>
              <w:t>Kostanje</w:t>
            </w:r>
            <w:proofErr w:type="spellEnd"/>
            <w:r w:rsidRPr="0021153E">
              <w:rPr>
                <w:lang w:val="en-GB"/>
              </w:rPr>
              <w:t> », </w:t>
            </w:r>
            <w:proofErr w:type="spellStart"/>
            <w:r w:rsidRPr="0021153E">
              <w:rPr>
                <w:i/>
                <w:iCs/>
                <w:lang w:val="en-GB"/>
              </w:rPr>
              <w:t>CeROArt</w:t>
            </w:r>
            <w:proofErr w:type="spellEnd"/>
            <w:r w:rsidRPr="0021153E">
              <w:rPr>
                <w:lang w:val="en-GB"/>
              </w:rPr>
              <w:t> [</w:t>
            </w:r>
            <w:r>
              <w:rPr>
                <w:lang w:val="en-GB"/>
              </w:rPr>
              <w:t>online</w:t>
            </w:r>
            <w:r w:rsidRPr="0021153E">
              <w:rPr>
                <w:lang w:val="en-GB"/>
              </w:rPr>
              <w:t xml:space="preserve">], EGG 3 | 2013, 20 </w:t>
            </w:r>
            <w:proofErr w:type="spellStart"/>
            <w:r w:rsidRPr="0021153E">
              <w:rPr>
                <w:lang w:val="en-GB"/>
              </w:rPr>
              <w:t>mai</w:t>
            </w:r>
            <w:proofErr w:type="spellEnd"/>
            <w:r w:rsidRPr="0021153E">
              <w:rPr>
                <w:lang w:val="en-GB"/>
              </w:rPr>
              <w:t xml:space="preserve"> 2013, </w:t>
            </w:r>
            <w:proofErr w:type="spellStart"/>
            <w:r>
              <w:rPr>
                <w:lang w:val="en-GB"/>
              </w:rPr>
              <w:t>Geraadpleegd</w:t>
            </w:r>
            <w:proofErr w:type="spellEnd"/>
            <w:r>
              <w:rPr>
                <w:lang w:val="en-GB"/>
              </w:rPr>
              <w:t xml:space="preserve"> op</w:t>
            </w:r>
            <w:r w:rsidRPr="0021153E">
              <w:rPr>
                <w:lang w:val="en-GB"/>
              </w:rPr>
              <w:t xml:space="preserve"> 11 </w:t>
            </w:r>
            <w:proofErr w:type="spellStart"/>
            <w:r w:rsidR="008654C1">
              <w:rPr>
                <w:lang w:val="en-GB"/>
              </w:rPr>
              <w:t>oktober</w:t>
            </w:r>
            <w:proofErr w:type="spellEnd"/>
            <w:r w:rsidRPr="0021153E">
              <w:rPr>
                <w:lang w:val="en-GB"/>
              </w:rPr>
              <w:t xml:space="preserve"> 2025</w:t>
            </w:r>
            <w:r w:rsidR="008654C1">
              <w:rPr>
                <w:lang w:val="en-GB"/>
              </w:rPr>
              <w:t>, van</w:t>
            </w:r>
            <w:r w:rsidRPr="0021153E">
              <w:rPr>
                <w:lang w:val="en-GB"/>
              </w:rPr>
              <w:t xml:space="preserve"> http://journals.openedition.org/ceroart/3248 ; DOI : </w:t>
            </w:r>
            <w:hyperlink r:id="rId20" w:history="1">
              <w:r w:rsidR="008654C1" w:rsidRPr="004473D0">
                <w:rPr>
                  <w:rStyle w:val="Hyperlink"/>
                  <w:lang w:val="en-GB"/>
                </w:rPr>
                <w:t>https://doi.org/10.4000/ceroart.3248</w:t>
              </w:r>
            </w:hyperlink>
          </w:p>
          <w:p w14:paraId="2EC5665D" w14:textId="3BA266E3" w:rsidR="008654C1" w:rsidRPr="008654C1" w:rsidRDefault="008654C1" w:rsidP="008654C1">
            <w:pPr>
              <w:pStyle w:val="Invultekst"/>
              <w:rPr>
                <w:i/>
                <w:iCs/>
                <w:lang w:val="nl-BE"/>
              </w:rPr>
            </w:pPr>
            <w:r w:rsidRPr="008654C1">
              <w:rPr>
                <w:i/>
                <w:iCs/>
                <w:lang w:val="nl-BE"/>
              </w:rPr>
              <w:t xml:space="preserve">FOTO van loper en glasplaat; </w:t>
            </w:r>
          </w:p>
          <w:p w14:paraId="5CDD9D8E" w14:textId="54DCEE2E" w:rsidR="008654C1" w:rsidRPr="008654C1" w:rsidRDefault="008654C1" w:rsidP="001F08BC">
            <w:pPr>
              <w:pStyle w:val="Invultekst"/>
              <w:rPr>
                <w:lang w:val="nl-BE"/>
              </w:rPr>
            </w:pPr>
            <w:r w:rsidRPr="00476250">
              <w:rPr>
                <w:lang w:val="en-GB"/>
              </w:rPr>
              <w:t xml:space="preserve">Arevalo, C. (2023, 22 </w:t>
            </w:r>
            <w:proofErr w:type="spellStart"/>
            <w:r w:rsidRPr="00476250">
              <w:rPr>
                <w:lang w:val="en-GB"/>
              </w:rPr>
              <w:t>juni</w:t>
            </w:r>
            <w:proofErr w:type="spellEnd"/>
            <w:r w:rsidRPr="00476250">
              <w:rPr>
                <w:lang w:val="en-GB"/>
              </w:rPr>
              <w:t>). </w:t>
            </w:r>
            <w:r w:rsidRPr="008654C1">
              <w:rPr>
                <w:i/>
                <w:iCs/>
                <w:lang w:val="en-GB"/>
              </w:rPr>
              <w:t xml:space="preserve">Making </w:t>
            </w:r>
            <w:proofErr w:type="spellStart"/>
            <w:r w:rsidRPr="008654C1">
              <w:rPr>
                <w:i/>
                <w:iCs/>
                <w:lang w:val="en-GB"/>
              </w:rPr>
              <w:t>watercolors</w:t>
            </w:r>
            <w:proofErr w:type="spellEnd"/>
            <w:r w:rsidRPr="008654C1">
              <w:rPr>
                <w:i/>
                <w:iCs/>
                <w:lang w:val="en-GB"/>
              </w:rPr>
              <w:t xml:space="preserve"> from Earth ~starting my Earth Pigment </w:t>
            </w:r>
            <w:proofErr w:type="spellStart"/>
            <w:r w:rsidRPr="008654C1">
              <w:rPr>
                <w:i/>
                <w:iCs/>
                <w:lang w:val="en-GB"/>
              </w:rPr>
              <w:t>watercolor</w:t>
            </w:r>
            <w:proofErr w:type="spellEnd"/>
            <w:r w:rsidRPr="008654C1">
              <w:rPr>
                <w:i/>
                <w:iCs/>
                <w:lang w:val="en-GB"/>
              </w:rPr>
              <w:t xml:space="preserve"> journey</w:t>
            </w:r>
            <w:r w:rsidRPr="008654C1">
              <w:rPr>
                <w:lang w:val="en-GB"/>
              </w:rPr>
              <w:t xml:space="preserve"> [Video]. </w:t>
            </w:r>
            <w:r w:rsidRPr="008654C1">
              <w:rPr>
                <w:lang w:val="nl-BE"/>
              </w:rPr>
              <w:t>YouTube. Geraadpleegd op 11 oktober 2025, van </w:t>
            </w:r>
            <w:hyperlink r:id="rId21" w:history="1">
              <w:r w:rsidRPr="008654C1">
                <w:rPr>
                  <w:rStyle w:val="Hyperlink"/>
                  <w:lang w:val="nl-BE"/>
                </w:rPr>
                <w:t>https://www.youtube.com/live/smMT71-L5II</w:t>
              </w:r>
            </w:hyperlink>
          </w:p>
        </w:tc>
      </w:tr>
      <w:tr w:rsidR="00312931" w:rsidRPr="00F05D54" w14:paraId="5EDF610E" w14:textId="77777777" w:rsidTr="00A80FDD">
        <w:trPr>
          <w:trHeight w:val="386"/>
        </w:trPr>
        <w:tc>
          <w:tcPr>
            <w:tcW w:w="15309" w:type="dxa"/>
            <w:shd w:val="clear" w:color="auto" w:fill="00283C"/>
          </w:tcPr>
          <w:p w14:paraId="330195DF" w14:textId="13D64421" w:rsidR="00312931" w:rsidRPr="004C51E3" w:rsidRDefault="00BA1208" w:rsidP="001F08BC">
            <w:pPr>
              <w:pStyle w:val="Titelonderdelen"/>
            </w:pPr>
            <w:r>
              <w:lastRenderedPageBreak/>
              <w:t>Tot slot</w:t>
            </w:r>
          </w:p>
        </w:tc>
      </w:tr>
      <w:tr w:rsidR="00312931" w:rsidRPr="00A51174" w14:paraId="6F78FE08" w14:textId="77777777" w:rsidTr="00A80FDD">
        <w:trPr>
          <w:trHeight w:val="440"/>
        </w:trPr>
        <w:tc>
          <w:tcPr>
            <w:tcW w:w="15309" w:type="dxa"/>
            <w:shd w:val="clear" w:color="auto" w:fill="FFFFFF" w:themeFill="background1"/>
          </w:tcPr>
          <w:p w14:paraId="7E9F0D69" w14:textId="77777777" w:rsidR="00BA1208" w:rsidRDefault="00BA1208" w:rsidP="00BA1208">
            <w:pPr>
              <w:pStyle w:val="Invultekst"/>
            </w:pPr>
            <w:r>
              <w:t>Neem onderstaande vragen nog even als checklist door:</w:t>
            </w:r>
          </w:p>
          <w:p w14:paraId="36D27C17" w14:textId="0A4561D3" w:rsidR="00BA1208" w:rsidRDefault="00BA1208" w:rsidP="00BA1208">
            <w:pPr>
              <w:pStyle w:val="Invultekst"/>
              <w:numPr>
                <w:ilvl w:val="0"/>
                <w:numId w:val="42"/>
              </w:numPr>
              <w:ind w:left="714" w:hanging="357"/>
              <w:contextualSpacing/>
            </w:pPr>
            <w:r>
              <w:t>Is de voorziene timing logisch? Met andere woorden: besteed je voldoende lestijd aan de kern van je les?</w:t>
            </w:r>
          </w:p>
          <w:p w14:paraId="405FA97C" w14:textId="366B94EE" w:rsidR="000C6B93" w:rsidRPr="000C6B93" w:rsidRDefault="000C6B93" w:rsidP="000C6B93">
            <w:pPr>
              <w:pStyle w:val="Invultekst"/>
              <w:ind w:left="714"/>
              <w:contextualSpacing/>
              <w:rPr>
                <w:b/>
                <w:bCs/>
                <w:i/>
                <w:iCs/>
              </w:rPr>
            </w:pPr>
            <w:r w:rsidRPr="000C6B93">
              <w:rPr>
                <w:b/>
                <w:bCs/>
                <w:i/>
                <w:iCs/>
              </w:rPr>
              <w:t>Het is wat te veel… Ik zou wat hulp in feedback appreciëren qua realistische tijdsafbakening</w:t>
            </w:r>
            <w:r>
              <w:rPr>
                <w:b/>
                <w:bCs/>
                <w:i/>
                <w:iCs/>
              </w:rPr>
              <w:t xml:space="preserve"> naar 20 min</w:t>
            </w:r>
            <w:r w:rsidRPr="000C6B93">
              <w:rPr>
                <w:b/>
                <w:bCs/>
                <w:i/>
                <w:iCs/>
              </w:rPr>
              <w:t>.</w:t>
            </w:r>
          </w:p>
          <w:p w14:paraId="2906E1EA" w14:textId="77777777" w:rsidR="000C6B93" w:rsidRDefault="000C6B93" w:rsidP="000C6B93">
            <w:pPr>
              <w:pStyle w:val="Invultekst"/>
              <w:ind w:left="714"/>
              <w:contextualSpacing/>
            </w:pPr>
          </w:p>
          <w:p w14:paraId="43EF5D71" w14:textId="34FDC737" w:rsidR="00BA1208" w:rsidRDefault="00BA1208" w:rsidP="00BA1208">
            <w:pPr>
              <w:pStyle w:val="Invultekst"/>
              <w:numPr>
                <w:ilvl w:val="0"/>
                <w:numId w:val="42"/>
              </w:numPr>
              <w:ind w:left="714" w:hanging="357"/>
              <w:contextualSpacing/>
            </w:pPr>
            <w:r>
              <w:t>Kan je alle doelen terugvinden in de lesvoorbereiding?</w:t>
            </w:r>
          </w:p>
          <w:p w14:paraId="3F26006A" w14:textId="140DE207" w:rsidR="000C6B93" w:rsidRPr="000C6B93" w:rsidRDefault="000C6B93" w:rsidP="000C6B93">
            <w:pPr>
              <w:pStyle w:val="Invultekst"/>
              <w:ind w:left="714"/>
              <w:contextualSpacing/>
              <w:rPr>
                <w:b/>
                <w:bCs/>
                <w:i/>
                <w:iCs/>
              </w:rPr>
            </w:pPr>
            <w:r w:rsidRPr="000C6B93">
              <w:rPr>
                <w:b/>
                <w:bCs/>
                <w:i/>
                <w:iCs/>
              </w:rPr>
              <w:t xml:space="preserve">Ja, echter ik zal meer tijd moeten hebben in de realiteit. </w:t>
            </w:r>
          </w:p>
          <w:p w14:paraId="156F6D73" w14:textId="77777777" w:rsidR="000C6B93" w:rsidRDefault="000C6B93" w:rsidP="000C6B93">
            <w:pPr>
              <w:pStyle w:val="Invultekst"/>
              <w:ind w:left="714"/>
              <w:contextualSpacing/>
            </w:pPr>
          </w:p>
          <w:p w14:paraId="50E07EC8" w14:textId="0346D5B4" w:rsidR="00BA1208" w:rsidRDefault="00BA1208" w:rsidP="00BA1208">
            <w:pPr>
              <w:pStyle w:val="Invultekst"/>
              <w:numPr>
                <w:ilvl w:val="0"/>
                <w:numId w:val="42"/>
              </w:numPr>
              <w:ind w:left="714" w:hanging="357"/>
              <w:contextualSpacing/>
            </w:pPr>
            <w:r>
              <w:t>Heb je nagedacht over mogelijke antwoorden op je vragen en extra richtvragen?</w:t>
            </w:r>
          </w:p>
          <w:p w14:paraId="52E725F4" w14:textId="452C821D" w:rsidR="000C6B93" w:rsidRPr="000C6B93" w:rsidRDefault="000C6B93" w:rsidP="000C6B93">
            <w:pPr>
              <w:pStyle w:val="Invultekst"/>
              <w:ind w:left="714"/>
              <w:contextualSpacing/>
              <w:rPr>
                <w:b/>
                <w:bCs/>
                <w:i/>
                <w:iCs/>
              </w:rPr>
            </w:pPr>
            <w:r w:rsidRPr="000C6B93">
              <w:rPr>
                <w:b/>
                <w:bCs/>
                <w:i/>
                <w:iCs/>
              </w:rPr>
              <w:t xml:space="preserve">Ja. </w:t>
            </w:r>
            <w:r>
              <w:rPr>
                <w:b/>
                <w:bCs/>
                <w:i/>
                <w:iCs/>
              </w:rPr>
              <w:t xml:space="preserve">Ik heb uitvoerig de </w:t>
            </w:r>
            <w:r w:rsidR="00DA29E1">
              <w:rPr>
                <w:b/>
                <w:bCs/>
                <w:i/>
                <w:iCs/>
              </w:rPr>
              <w:t>ingrediënten</w:t>
            </w:r>
            <w:r>
              <w:rPr>
                <w:b/>
                <w:bCs/>
                <w:i/>
                <w:iCs/>
              </w:rPr>
              <w:t xml:space="preserve"> opgezocht van alle kunstenaarsmaterialen op Wikipedia, het was een waardevolle opfrissing</w:t>
            </w:r>
          </w:p>
          <w:p w14:paraId="07F9ED70" w14:textId="77777777" w:rsidR="000C6B93" w:rsidRDefault="000C6B93" w:rsidP="000C6B93">
            <w:pPr>
              <w:pStyle w:val="Invultekst"/>
              <w:ind w:left="714"/>
              <w:contextualSpacing/>
            </w:pPr>
          </w:p>
          <w:p w14:paraId="4F6CAA7A" w14:textId="2725B67E" w:rsidR="00BA1208" w:rsidRDefault="00BA1208" w:rsidP="00BA1208">
            <w:pPr>
              <w:pStyle w:val="Invultekst"/>
              <w:numPr>
                <w:ilvl w:val="0"/>
                <w:numId w:val="42"/>
              </w:numPr>
              <w:ind w:left="714" w:hanging="357"/>
              <w:contextualSpacing/>
            </w:pPr>
            <w:r>
              <w:t>Heb je nagedacht over concrete voorbeelden (en extra voorbeelden) ter verduidelijking?</w:t>
            </w:r>
          </w:p>
          <w:p w14:paraId="6ECA319A" w14:textId="243C0AF6" w:rsidR="000C6B93" w:rsidRPr="000C6B93" w:rsidRDefault="000C6B93" w:rsidP="000C6B93">
            <w:pPr>
              <w:pStyle w:val="Invultekst"/>
              <w:ind w:left="714"/>
              <w:contextualSpacing/>
              <w:rPr>
                <w:b/>
                <w:bCs/>
                <w:i/>
                <w:iCs/>
              </w:rPr>
            </w:pPr>
            <w:r w:rsidRPr="000C6B93">
              <w:rPr>
                <w:b/>
                <w:bCs/>
                <w:i/>
                <w:iCs/>
              </w:rPr>
              <w:t>Ja, ik heb enkele foto’s betreft pigmentkorrels, glasplaat en loper</w:t>
            </w:r>
            <w:r>
              <w:rPr>
                <w:b/>
                <w:bCs/>
                <w:i/>
                <w:iCs/>
              </w:rPr>
              <w:t xml:space="preserve"> en 3 soorten potloden bij</w:t>
            </w:r>
            <w:r w:rsidRPr="000C6B93">
              <w:rPr>
                <w:b/>
                <w:bCs/>
                <w:i/>
                <w:iCs/>
              </w:rPr>
              <w:t xml:space="preserve">.  </w:t>
            </w:r>
          </w:p>
          <w:p w14:paraId="6F8D7C1E" w14:textId="77777777" w:rsidR="000C6B93" w:rsidRDefault="000C6B93" w:rsidP="000C6B93">
            <w:pPr>
              <w:pStyle w:val="Invultekst"/>
              <w:ind w:left="714"/>
              <w:contextualSpacing/>
            </w:pPr>
          </w:p>
          <w:p w14:paraId="18DFC2EC" w14:textId="77777777" w:rsidR="00312931" w:rsidRDefault="00BA1208" w:rsidP="00BA1208">
            <w:pPr>
              <w:pStyle w:val="Invultekst"/>
              <w:numPr>
                <w:ilvl w:val="0"/>
                <w:numId w:val="42"/>
              </w:numPr>
              <w:ind w:left="714" w:hanging="357"/>
              <w:contextualSpacing/>
            </w:pPr>
            <w:r>
              <w:t>Is er extra materiaal nodig voor je les? Weet je waar je dit kan vinden? Heb je dit uitgeprobeerd?</w:t>
            </w:r>
          </w:p>
          <w:p w14:paraId="3A9B3625" w14:textId="1B1B466C" w:rsidR="000C6B93" w:rsidRPr="000C6B93" w:rsidRDefault="000C6B93" w:rsidP="000C6B93">
            <w:pPr>
              <w:pStyle w:val="Invultekst"/>
              <w:ind w:left="714"/>
              <w:contextualSpacing/>
              <w:rPr>
                <w:b/>
                <w:bCs/>
                <w:i/>
                <w:iCs/>
              </w:rPr>
            </w:pPr>
            <w:r w:rsidRPr="000C6B93">
              <w:rPr>
                <w:b/>
                <w:bCs/>
                <w:i/>
                <w:iCs/>
              </w:rPr>
              <w:t>Ja, ik ga enkele extra tekeningetjes maken tegen startdatum en deze meenemen na de gekregen feedback op deze lesvoorbereiding</w:t>
            </w:r>
            <w:r>
              <w:rPr>
                <w:b/>
                <w:bCs/>
                <w:i/>
                <w:iCs/>
              </w:rPr>
              <w:t xml:space="preserve"> qua tijdsmanagement</w:t>
            </w:r>
            <w:r w:rsidRPr="000C6B93">
              <w:rPr>
                <w:b/>
                <w:bCs/>
                <w:i/>
                <w:iCs/>
              </w:rPr>
              <w:t xml:space="preserve">. </w:t>
            </w:r>
          </w:p>
        </w:tc>
      </w:tr>
      <w:bookmarkEnd w:id="0"/>
    </w:tbl>
    <w:p w14:paraId="7D62A00E" w14:textId="77777777" w:rsidR="00036AE3" w:rsidRDefault="00036AE3" w:rsidP="00036AE3">
      <w:pPr>
        <w:pStyle w:val="Invultekst"/>
      </w:pPr>
    </w:p>
    <w:sectPr w:rsidR="00036AE3" w:rsidSect="00A7799C">
      <w:headerReference w:type="default" r:id="rId22"/>
      <w:footerReference w:type="default" r:id="rId23"/>
      <w:pgSz w:w="16838" w:h="11906" w:orient="landscape"/>
      <w:pgMar w:top="567" w:right="720" w:bottom="720" w:left="720" w:header="425"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9B57" w14:textId="77777777" w:rsidR="00973ED0" w:rsidRDefault="00973ED0" w:rsidP="00A440D2">
      <w:r>
        <w:separator/>
      </w:r>
    </w:p>
  </w:endnote>
  <w:endnote w:type="continuationSeparator" w:id="0">
    <w:p w14:paraId="202842C0" w14:textId="77777777" w:rsidR="00973ED0" w:rsidRDefault="00973ED0" w:rsidP="00A440D2">
      <w:r>
        <w:continuationSeparator/>
      </w:r>
    </w:p>
  </w:endnote>
  <w:endnote w:type="continuationNotice" w:id="1">
    <w:p w14:paraId="5C437243" w14:textId="77777777" w:rsidR="00973ED0" w:rsidRDefault="0097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166131"/>
      <w:docPartObj>
        <w:docPartGallery w:val="Page Numbers (Bottom of Page)"/>
        <w:docPartUnique/>
      </w:docPartObj>
    </w:sdtPr>
    <w:sdtContent>
      <w:p w14:paraId="20FE1A27" w14:textId="64797945" w:rsidR="00251088" w:rsidRDefault="00251088">
        <w:pPr>
          <w:pStyle w:val="Voettekst"/>
          <w:jc w:val="right"/>
        </w:pPr>
        <w:r>
          <w:fldChar w:fldCharType="begin"/>
        </w:r>
        <w:r>
          <w:instrText>PAGE   \* MERGEFORMAT</w:instrText>
        </w:r>
        <w:r>
          <w:fldChar w:fldCharType="separate"/>
        </w:r>
        <w:r>
          <w:rPr>
            <w:lang w:val="nl-NL"/>
          </w:rPr>
          <w:t>2</w:t>
        </w:r>
        <w:r>
          <w:fldChar w:fldCharType="end"/>
        </w:r>
      </w:p>
    </w:sdtContent>
  </w:sdt>
  <w:p w14:paraId="7DAE580F" w14:textId="3AECF983" w:rsidR="00DA009F" w:rsidRPr="00251088" w:rsidRDefault="00DA009F" w:rsidP="002510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B728" w14:textId="77777777" w:rsidR="00973ED0" w:rsidRDefault="00973ED0" w:rsidP="00A440D2">
      <w:r>
        <w:separator/>
      </w:r>
    </w:p>
  </w:footnote>
  <w:footnote w:type="continuationSeparator" w:id="0">
    <w:p w14:paraId="1D59C556" w14:textId="77777777" w:rsidR="00973ED0" w:rsidRDefault="00973ED0" w:rsidP="00A440D2">
      <w:r>
        <w:continuationSeparator/>
      </w:r>
    </w:p>
  </w:footnote>
  <w:footnote w:type="continuationNotice" w:id="1">
    <w:p w14:paraId="0E08FF7C" w14:textId="77777777" w:rsidR="00973ED0" w:rsidRDefault="00973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ABBC" w14:textId="2972373A" w:rsidR="008E37B2" w:rsidRPr="00155A12" w:rsidRDefault="00B01EA1" w:rsidP="00720F6A">
    <w:pPr>
      <w:ind w:right="-851"/>
      <w:rPr>
        <w:color w:val="000000"/>
        <w:szCs w:val="16"/>
        <w:lang w:val="nl-BE"/>
      </w:rPr>
    </w:pPr>
    <w:r w:rsidRPr="00A51174">
      <w:rPr>
        <w:rFonts w:ascii="Avenir Next LT Pro" w:hAnsi="Avenir Next LT Pro"/>
        <w:noProof/>
        <w:sz w:val="14"/>
        <w:szCs w:val="16"/>
        <w:lang w:val="nl-BE" w:eastAsia="nl-BE"/>
      </w:rPr>
      <w:drawing>
        <wp:anchor distT="0" distB="0" distL="114300" distR="114300" simplePos="0" relativeHeight="251658240" behindDoc="0" locked="0" layoutInCell="1" allowOverlap="1" wp14:anchorId="22F140DA" wp14:editId="2A935544">
          <wp:simplePos x="0" y="0"/>
          <wp:positionH relativeFrom="margin">
            <wp:posOffset>0</wp:posOffset>
          </wp:positionH>
          <wp:positionV relativeFrom="paragraph">
            <wp:posOffset>-20624</wp:posOffset>
          </wp:positionV>
          <wp:extent cx="860425" cy="343535"/>
          <wp:effectExtent l="0" t="0" r="0" b="0"/>
          <wp:wrapThrough wrapText="bothSides">
            <wp:wrapPolygon edited="0">
              <wp:start x="0" y="0"/>
              <wp:lineTo x="0" y="20362"/>
              <wp:lineTo x="21042" y="20362"/>
              <wp:lineTo x="21042" y="4791"/>
              <wp:lineTo x="12912" y="0"/>
              <wp:lineTo x="0" y="0"/>
            </wp:wrapPolygon>
          </wp:wrapThrough>
          <wp:docPr id="373845716" name="Afbeelding 37384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0425" cy="343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74B"/>
    <w:multiLevelType w:val="multilevel"/>
    <w:tmpl w:val="AB1C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40B74"/>
    <w:multiLevelType w:val="hybridMultilevel"/>
    <w:tmpl w:val="079647BE"/>
    <w:lvl w:ilvl="0" w:tplc="3CD8A9BC">
      <w:start w:val="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5D3B46"/>
    <w:multiLevelType w:val="hybridMultilevel"/>
    <w:tmpl w:val="6640126A"/>
    <w:lvl w:ilvl="0" w:tplc="DC86AB7C">
      <w:start w:val="1"/>
      <w:numFmt w:val="bullet"/>
      <w:lvlText w:val=""/>
      <w:lvlJc w:val="left"/>
      <w:pPr>
        <w:ind w:left="720" w:hanging="360"/>
      </w:pPr>
      <w:rPr>
        <w:rFonts w:ascii="Wingdings" w:hAnsi="Wingdings" w:hint="default"/>
        <w:sz w:val="28"/>
        <w:szCs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7E0F9C"/>
    <w:multiLevelType w:val="hybridMultilevel"/>
    <w:tmpl w:val="0C126104"/>
    <w:lvl w:ilvl="0" w:tplc="DC86AB7C">
      <w:start w:val="1"/>
      <w:numFmt w:val="bullet"/>
      <w:lvlText w:val=""/>
      <w:lvlJc w:val="left"/>
      <w:pPr>
        <w:ind w:left="1440" w:hanging="360"/>
      </w:pPr>
      <w:rPr>
        <w:rFonts w:ascii="Wingdings" w:hAnsi="Wingdings" w:hint="default"/>
        <w:sz w:val="28"/>
        <w:szCs w:val="2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7627DA5"/>
    <w:multiLevelType w:val="hybridMultilevel"/>
    <w:tmpl w:val="E18A0A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D39657B"/>
    <w:multiLevelType w:val="hybridMultilevel"/>
    <w:tmpl w:val="F454D5F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0F9C181A"/>
    <w:multiLevelType w:val="hybridMultilevel"/>
    <w:tmpl w:val="8FFA0560"/>
    <w:lvl w:ilvl="0" w:tplc="08130001">
      <w:start w:val="1"/>
      <w:numFmt w:val="bullet"/>
      <w:lvlText w:val=""/>
      <w:lvlJc w:val="left"/>
      <w:pPr>
        <w:tabs>
          <w:tab w:val="num" w:pos="420"/>
        </w:tabs>
        <w:ind w:left="42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66081"/>
    <w:multiLevelType w:val="hybridMultilevel"/>
    <w:tmpl w:val="E1BECEF6"/>
    <w:lvl w:ilvl="0" w:tplc="493E667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2684119"/>
    <w:multiLevelType w:val="hybridMultilevel"/>
    <w:tmpl w:val="57D4F4CA"/>
    <w:lvl w:ilvl="0" w:tplc="74BAA5E8">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3A84AD3"/>
    <w:multiLevelType w:val="hybridMultilevel"/>
    <w:tmpl w:val="B31A74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5A4734B"/>
    <w:multiLevelType w:val="hybridMultilevel"/>
    <w:tmpl w:val="9E10454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7F83279"/>
    <w:multiLevelType w:val="hybridMultilevel"/>
    <w:tmpl w:val="1948529A"/>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02290C"/>
    <w:multiLevelType w:val="hybridMultilevel"/>
    <w:tmpl w:val="D07A6D42"/>
    <w:lvl w:ilvl="0" w:tplc="DC86AB7C">
      <w:start w:val="1"/>
      <w:numFmt w:val="bullet"/>
      <w:lvlText w:val=""/>
      <w:lvlJc w:val="left"/>
      <w:pPr>
        <w:ind w:left="720" w:hanging="360"/>
      </w:pPr>
      <w:rPr>
        <w:rFonts w:ascii="Wingdings" w:hAnsi="Wingdings" w:hint="default"/>
        <w:sz w:val="28"/>
        <w:szCs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1B7849"/>
    <w:multiLevelType w:val="hybridMultilevel"/>
    <w:tmpl w:val="4EC8E6CC"/>
    <w:lvl w:ilvl="0" w:tplc="1E2868B4">
      <w:numFmt w:val="bullet"/>
      <w:lvlText w:val="-"/>
      <w:lvlJc w:val="left"/>
      <w:pPr>
        <w:ind w:left="720" w:hanging="360"/>
      </w:pPr>
      <w:rPr>
        <w:rFonts w:ascii="Avenir Next LT Pro" w:eastAsia="Times New Roman" w:hAnsi="Avenir Next LT Pro" w:cs="Times New Roman"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483F17"/>
    <w:multiLevelType w:val="multilevel"/>
    <w:tmpl w:val="382E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27CC6"/>
    <w:multiLevelType w:val="hybridMultilevel"/>
    <w:tmpl w:val="10C0D2D6"/>
    <w:lvl w:ilvl="0" w:tplc="0813000D">
      <w:start w:val="1"/>
      <w:numFmt w:val="bullet"/>
      <w:lvlText w:val=""/>
      <w:lvlJc w:val="left"/>
      <w:pPr>
        <w:ind w:left="975" w:hanging="360"/>
      </w:pPr>
      <w:rPr>
        <w:rFonts w:ascii="Wingdings" w:hAnsi="Wingdings" w:hint="default"/>
      </w:rPr>
    </w:lvl>
    <w:lvl w:ilvl="1" w:tplc="08130003" w:tentative="1">
      <w:start w:val="1"/>
      <w:numFmt w:val="bullet"/>
      <w:lvlText w:val="o"/>
      <w:lvlJc w:val="left"/>
      <w:pPr>
        <w:ind w:left="1695" w:hanging="360"/>
      </w:pPr>
      <w:rPr>
        <w:rFonts w:ascii="Courier New" w:hAnsi="Courier New" w:cs="Courier New" w:hint="default"/>
      </w:rPr>
    </w:lvl>
    <w:lvl w:ilvl="2" w:tplc="08130005" w:tentative="1">
      <w:start w:val="1"/>
      <w:numFmt w:val="bullet"/>
      <w:lvlText w:val=""/>
      <w:lvlJc w:val="left"/>
      <w:pPr>
        <w:ind w:left="2415" w:hanging="360"/>
      </w:pPr>
      <w:rPr>
        <w:rFonts w:ascii="Wingdings" w:hAnsi="Wingdings" w:hint="default"/>
      </w:rPr>
    </w:lvl>
    <w:lvl w:ilvl="3" w:tplc="08130001" w:tentative="1">
      <w:start w:val="1"/>
      <w:numFmt w:val="bullet"/>
      <w:lvlText w:val=""/>
      <w:lvlJc w:val="left"/>
      <w:pPr>
        <w:ind w:left="3135" w:hanging="360"/>
      </w:pPr>
      <w:rPr>
        <w:rFonts w:ascii="Symbol" w:hAnsi="Symbol" w:hint="default"/>
      </w:rPr>
    </w:lvl>
    <w:lvl w:ilvl="4" w:tplc="08130003" w:tentative="1">
      <w:start w:val="1"/>
      <w:numFmt w:val="bullet"/>
      <w:lvlText w:val="o"/>
      <w:lvlJc w:val="left"/>
      <w:pPr>
        <w:ind w:left="3855" w:hanging="360"/>
      </w:pPr>
      <w:rPr>
        <w:rFonts w:ascii="Courier New" w:hAnsi="Courier New" w:cs="Courier New" w:hint="default"/>
      </w:rPr>
    </w:lvl>
    <w:lvl w:ilvl="5" w:tplc="08130005" w:tentative="1">
      <w:start w:val="1"/>
      <w:numFmt w:val="bullet"/>
      <w:lvlText w:val=""/>
      <w:lvlJc w:val="left"/>
      <w:pPr>
        <w:ind w:left="4575" w:hanging="360"/>
      </w:pPr>
      <w:rPr>
        <w:rFonts w:ascii="Wingdings" w:hAnsi="Wingdings" w:hint="default"/>
      </w:rPr>
    </w:lvl>
    <w:lvl w:ilvl="6" w:tplc="08130001" w:tentative="1">
      <w:start w:val="1"/>
      <w:numFmt w:val="bullet"/>
      <w:lvlText w:val=""/>
      <w:lvlJc w:val="left"/>
      <w:pPr>
        <w:ind w:left="5295" w:hanging="360"/>
      </w:pPr>
      <w:rPr>
        <w:rFonts w:ascii="Symbol" w:hAnsi="Symbol" w:hint="default"/>
      </w:rPr>
    </w:lvl>
    <w:lvl w:ilvl="7" w:tplc="08130003" w:tentative="1">
      <w:start w:val="1"/>
      <w:numFmt w:val="bullet"/>
      <w:lvlText w:val="o"/>
      <w:lvlJc w:val="left"/>
      <w:pPr>
        <w:ind w:left="6015" w:hanging="360"/>
      </w:pPr>
      <w:rPr>
        <w:rFonts w:ascii="Courier New" w:hAnsi="Courier New" w:cs="Courier New" w:hint="default"/>
      </w:rPr>
    </w:lvl>
    <w:lvl w:ilvl="8" w:tplc="08130005" w:tentative="1">
      <w:start w:val="1"/>
      <w:numFmt w:val="bullet"/>
      <w:lvlText w:val=""/>
      <w:lvlJc w:val="left"/>
      <w:pPr>
        <w:ind w:left="6735" w:hanging="360"/>
      </w:pPr>
      <w:rPr>
        <w:rFonts w:ascii="Wingdings" w:hAnsi="Wingdings" w:hint="default"/>
      </w:rPr>
    </w:lvl>
  </w:abstractNum>
  <w:abstractNum w:abstractNumId="16" w15:restartNumberingAfterBreak="0">
    <w:nsid w:val="252658BF"/>
    <w:multiLevelType w:val="hybridMultilevel"/>
    <w:tmpl w:val="01D80D34"/>
    <w:lvl w:ilvl="0" w:tplc="591CE932">
      <w:start w:val="1"/>
      <w:numFmt w:val="bullet"/>
      <w:lvlText w:val=""/>
      <w:lvlJc w:val="left"/>
      <w:pPr>
        <w:ind w:left="720" w:hanging="360"/>
      </w:pPr>
      <w:rPr>
        <w:rFonts w:ascii="Symbol" w:hAnsi="Symbol" w:hint="default"/>
        <w:sz w:val="28"/>
        <w:szCs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5D06277"/>
    <w:multiLevelType w:val="hybridMultilevel"/>
    <w:tmpl w:val="8D3CC1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2C3A6AF1"/>
    <w:multiLevelType w:val="hybridMultilevel"/>
    <w:tmpl w:val="DE96C75A"/>
    <w:lvl w:ilvl="0" w:tplc="DC86AB7C">
      <w:start w:val="1"/>
      <w:numFmt w:val="bullet"/>
      <w:lvlText w:val=""/>
      <w:lvlJc w:val="left"/>
      <w:pPr>
        <w:ind w:left="720" w:hanging="360"/>
      </w:pPr>
      <w:rPr>
        <w:rFonts w:ascii="Wingdings" w:hAnsi="Wingdings" w:hint="default"/>
        <w:sz w:val="28"/>
        <w:szCs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E35264"/>
    <w:multiLevelType w:val="hybridMultilevel"/>
    <w:tmpl w:val="B622C24C"/>
    <w:lvl w:ilvl="0" w:tplc="C6F8C400">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134618A"/>
    <w:multiLevelType w:val="hybridMultilevel"/>
    <w:tmpl w:val="230271C4"/>
    <w:lvl w:ilvl="0" w:tplc="AF02542A">
      <w:start w:val="1"/>
      <w:numFmt w:val="decimal"/>
      <w:lvlText w:val="%1."/>
      <w:lvlJc w:val="left"/>
      <w:pPr>
        <w:ind w:left="394" w:hanging="360"/>
      </w:pPr>
      <w:rPr>
        <w:rFonts w:hint="default"/>
      </w:rPr>
    </w:lvl>
    <w:lvl w:ilvl="1" w:tplc="08130019" w:tentative="1">
      <w:start w:val="1"/>
      <w:numFmt w:val="lowerLetter"/>
      <w:lvlText w:val="%2."/>
      <w:lvlJc w:val="left"/>
      <w:pPr>
        <w:ind w:left="1114" w:hanging="360"/>
      </w:pPr>
    </w:lvl>
    <w:lvl w:ilvl="2" w:tplc="0813001B" w:tentative="1">
      <w:start w:val="1"/>
      <w:numFmt w:val="lowerRoman"/>
      <w:lvlText w:val="%3."/>
      <w:lvlJc w:val="right"/>
      <w:pPr>
        <w:ind w:left="1834" w:hanging="180"/>
      </w:pPr>
    </w:lvl>
    <w:lvl w:ilvl="3" w:tplc="0813000F" w:tentative="1">
      <w:start w:val="1"/>
      <w:numFmt w:val="decimal"/>
      <w:lvlText w:val="%4."/>
      <w:lvlJc w:val="left"/>
      <w:pPr>
        <w:ind w:left="2554" w:hanging="360"/>
      </w:pPr>
    </w:lvl>
    <w:lvl w:ilvl="4" w:tplc="08130019" w:tentative="1">
      <w:start w:val="1"/>
      <w:numFmt w:val="lowerLetter"/>
      <w:lvlText w:val="%5."/>
      <w:lvlJc w:val="left"/>
      <w:pPr>
        <w:ind w:left="3274" w:hanging="360"/>
      </w:pPr>
    </w:lvl>
    <w:lvl w:ilvl="5" w:tplc="0813001B" w:tentative="1">
      <w:start w:val="1"/>
      <w:numFmt w:val="lowerRoman"/>
      <w:lvlText w:val="%6."/>
      <w:lvlJc w:val="right"/>
      <w:pPr>
        <w:ind w:left="3994" w:hanging="180"/>
      </w:pPr>
    </w:lvl>
    <w:lvl w:ilvl="6" w:tplc="0813000F" w:tentative="1">
      <w:start w:val="1"/>
      <w:numFmt w:val="decimal"/>
      <w:lvlText w:val="%7."/>
      <w:lvlJc w:val="left"/>
      <w:pPr>
        <w:ind w:left="4714" w:hanging="360"/>
      </w:pPr>
    </w:lvl>
    <w:lvl w:ilvl="7" w:tplc="08130019" w:tentative="1">
      <w:start w:val="1"/>
      <w:numFmt w:val="lowerLetter"/>
      <w:lvlText w:val="%8."/>
      <w:lvlJc w:val="left"/>
      <w:pPr>
        <w:ind w:left="5434" w:hanging="360"/>
      </w:pPr>
    </w:lvl>
    <w:lvl w:ilvl="8" w:tplc="0813001B" w:tentative="1">
      <w:start w:val="1"/>
      <w:numFmt w:val="lowerRoman"/>
      <w:lvlText w:val="%9."/>
      <w:lvlJc w:val="right"/>
      <w:pPr>
        <w:ind w:left="6154" w:hanging="180"/>
      </w:pPr>
    </w:lvl>
  </w:abstractNum>
  <w:abstractNum w:abstractNumId="21" w15:restartNumberingAfterBreak="0">
    <w:nsid w:val="324404FA"/>
    <w:multiLevelType w:val="hybridMultilevel"/>
    <w:tmpl w:val="3CB0BE90"/>
    <w:lvl w:ilvl="0" w:tplc="9FCC051C">
      <w:numFmt w:val="bullet"/>
      <w:lvlText w:val="-"/>
      <w:lvlJc w:val="left"/>
      <w:pPr>
        <w:ind w:left="1069" w:hanging="360"/>
      </w:pPr>
      <w:rPr>
        <w:rFonts w:ascii="Verdana" w:eastAsia="Times New Roman" w:hAnsi="Verdana"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2" w15:restartNumberingAfterBreak="0">
    <w:nsid w:val="39095100"/>
    <w:multiLevelType w:val="hybridMultilevel"/>
    <w:tmpl w:val="E5EE64C6"/>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35707D"/>
    <w:multiLevelType w:val="hybridMultilevel"/>
    <w:tmpl w:val="14509B4E"/>
    <w:lvl w:ilvl="0" w:tplc="511C1E1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613CBE"/>
    <w:multiLevelType w:val="hybridMultilevel"/>
    <w:tmpl w:val="2CA2C05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CF17B83"/>
    <w:multiLevelType w:val="multilevel"/>
    <w:tmpl w:val="4132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345A3"/>
    <w:multiLevelType w:val="multilevel"/>
    <w:tmpl w:val="989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25337"/>
    <w:multiLevelType w:val="hybridMultilevel"/>
    <w:tmpl w:val="1504AEEA"/>
    <w:lvl w:ilvl="0" w:tplc="F8104018">
      <w:start w:val="1"/>
      <w:numFmt w:val="bullet"/>
      <w:pStyle w:val="Bulletlevel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6141010"/>
    <w:multiLevelType w:val="multilevel"/>
    <w:tmpl w:val="ED1C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50773"/>
    <w:multiLevelType w:val="hybridMultilevel"/>
    <w:tmpl w:val="7E10B794"/>
    <w:lvl w:ilvl="0" w:tplc="22568652">
      <w:start w:val="5"/>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72D2B17"/>
    <w:multiLevelType w:val="hybridMultilevel"/>
    <w:tmpl w:val="4044EED0"/>
    <w:lvl w:ilvl="0" w:tplc="5DB441C2">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D3632DD"/>
    <w:multiLevelType w:val="hybridMultilevel"/>
    <w:tmpl w:val="D7E4F332"/>
    <w:lvl w:ilvl="0" w:tplc="19C4C53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DA1269F"/>
    <w:multiLevelType w:val="hybridMultilevel"/>
    <w:tmpl w:val="101C6D60"/>
    <w:lvl w:ilvl="0" w:tplc="6532B1A0">
      <w:start w:val="1"/>
      <w:numFmt w:val="bullet"/>
      <w:pStyle w:val="VinkAan"/>
      <w:lvlText w:val="¨"/>
      <w:lvlJc w:val="left"/>
      <w:pPr>
        <w:tabs>
          <w:tab w:val="num" w:pos="360"/>
        </w:tabs>
        <w:ind w:left="360" w:hanging="360"/>
      </w:pPr>
      <w:rPr>
        <w:rFonts w:ascii="Wingdings" w:hAnsi="Wingdings" w:hint="default"/>
        <w:sz w:val="18"/>
        <w:szCs w:val="18"/>
      </w:rPr>
    </w:lvl>
    <w:lvl w:ilvl="1" w:tplc="08130003" w:tentative="1">
      <w:start w:val="1"/>
      <w:numFmt w:val="bullet"/>
      <w:lvlText w:val="o"/>
      <w:lvlJc w:val="left"/>
      <w:pPr>
        <w:tabs>
          <w:tab w:val="num" w:pos="1380"/>
        </w:tabs>
        <w:ind w:left="1380" w:hanging="360"/>
      </w:pPr>
      <w:rPr>
        <w:rFonts w:ascii="Courier New" w:hAnsi="Courier New" w:cs="Courier New" w:hint="default"/>
      </w:rPr>
    </w:lvl>
    <w:lvl w:ilvl="2" w:tplc="08130005" w:tentative="1">
      <w:start w:val="1"/>
      <w:numFmt w:val="bullet"/>
      <w:lvlText w:val=""/>
      <w:lvlJc w:val="left"/>
      <w:pPr>
        <w:tabs>
          <w:tab w:val="num" w:pos="2100"/>
        </w:tabs>
        <w:ind w:left="2100" w:hanging="360"/>
      </w:pPr>
      <w:rPr>
        <w:rFonts w:ascii="Wingdings" w:hAnsi="Wingdings" w:hint="default"/>
      </w:rPr>
    </w:lvl>
    <w:lvl w:ilvl="3" w:tplc="08130001" w:tentative="1">
      <w:start w:val="1"/>
      <w:numFmt w:val="bullet"/>
      <w:lvlText w:val=""/>
      <w:lvlJc w:val="left"/>
      <w:pPr>
        <w:tabs>
          <w:tab w:val="num" w:pos="2820"/>
        </w:tabs>
        <w:ind w:left="2820" w:hanging="360"/>
      </w:pPr>
      <w:rPr>
        <w:rFonts w:ascii="Symbol" w:hAnsi="Symbol" w:hint="default"/>
      </w:rPr>
    </w:lvl>
    <w:lvl w:ilvl="4" w:tplc="08130003" w:tentative="1">
      <w:start w:val="1"/>
      <w:numFmt w:val="bullet"/>
      <w:lvlText w:val="o"/>
      <w:lvlJc w:val="left"/>
      <w:pPr>
        <w:tabs>
          <w:tab w:val="num" w:pos="3540"/>
        </w:tabs>
        <w:ind w:left="3540" w:hanging="360"/>
      </w:pPr>
      <w:rPr>
        <w:rFonts w:ascii="Courier New" w:hAnsi="Courier New" w:cs="Courier New" w:hint="default"/>
      </w:rPr>
    </w:lvl>
    <w:lvl w:ilvl="5" w:tplc="08130005" w:tentative="1">
      <w:start w:val="1"/>
      <w:numFmt w:val="bullet"/>
      <w:lvlText w:val=""/>
      <w:lvlJc w:val="left"/>
      <w:pPr>
        <w:tabs>
          <w:tab w:val="num" w:pos="4260"/>
        </w:tabs>
        <w:ind w:left="4260" w:hanging="360"/>
      </w:pPr>
      <w:rPr>
        <w:rFonts w:ascii="Wingdings" w:hAnsi="Wingdings" w:hint="default"/>
      </w:rPr>
    </w:lvl>
    <w:lvl w:ilvl="6" w:tplc="08130001" w:tentative="1">
      <w:start w:val="1"/>
      <w:numFmt w:val="bullet"/>
      <w:lvlText w:val=""/>
      <w:lvlJc w:val="left"/>
      <w:pPr>
        <w:tabs>
          <w:tab w:val="num" w:pos="4980"/>
        </w:tabs>
        <w:ind w:left="4980" w:hanging="360"/>
      </w:pPr>
      <w:rPr>
        <w:rFonts w:ascii="Symbol" w:hAnsi="Symbol" w:hint="default"/>
      </w:rPr>
    </w:lvl>
    <w:lvl w:ilvl="7" w:tplc="08130003" w:tentative="1">
      <w:start w:val="1"/>
      <w:numFmt w:val="bullet"/>
      <w:lvlText w:val="o"/>
      <w:lvlJc w:val="left"/>
      <w:pPr>
        <w:tabs>
          <w:tab w:val="num" w:pos="5700"/>
        </w:tabs>
        <w:ind w:left="5700" w:hanging="360"/>
      </w:pPr>
      <w:rPr>
        <w:rFonts w:ascii="Courier New" w:hAnsi="Courier New" w:cs="Courier New" w:hint="default"/>
      </w:rPr>
    </w:lvl>
    <w:lvl w:ilvl="8" w:tplc="08130005" w:tentative="1">
      <w:start w:val="1"/>
      <w:numFmt w:val="bullet"/>
      <w:lvlText w:val=""/>
      <w:lvlJc w:val="left"/>
      <w:pPr>
        <w:tabs>
          <w:tab w:val="num" w:pos="6420"/>
        </w:tabs>
        <w:ind w:left="6420" w:hanging="360"/>
      </w:pPr>
      <w:rPr>
        <w:rFonts w:ascii="Wingdings" w:hAnsi="Wingdings" w:hint="default"/>
      </w:rPr>
    </w:lvl>
  </w:abstractNum>
  <w:abstractNum w:abstractNumId="33" w15:restartNumberingAfterBreak="0">
    <w:nsid w:val="61E83F61"/>
    <w:multiLevelType w:val="hybridMultilevel"/>
    <w:tmpl w:val="59685E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2C4353A"/>
    <w:multiLevelType w:val="hybridMultilevel"/>
    <w:tmpl w:val="5A1C3A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526F37"/>
    <w:multiLevelType w:val="hybridMultilevel"/>
    <w:tmpl w:val="DF10E968"/>
    <w:lvl w:ilvl="0" w:tplc="EC9E0FD6">
      <w:start w:val="1"/>
      <w:numFmt w:val="bullet"/>
      <w:lvlText w:val="•"/>
      <w:lvlJc w:val="left"/>
      <w:pPr>
        <w:tabs>
          <w:tab w:val="num" w:pos="720"/>
        </w:tabs>
        <w:ind w:left="720" w:hanging="360"/>
      </w:pPr>
      <w:rPr>
        <w:rFonts w:ascii="Arial" w:hAnsi="Arial" w:hint="default"/>
      </w:rPr>
    </w:lvl>
    <w:lvl w:ilvl="1" w:tplc="CFBA99BC" w:tentative="1">
      <w:start w:val="1"/>
      <w:numFmt w:val="bullet"/>
      <w:lvlText w:val="•"/>
      <w:lvlJc w:val="left"/>
      <w:pPr>
        <w:tabs>
          <w:tab w:val="num" w:pos="1440"/>
        </w:tabs>
        <w:ind w:left="1440" w:hanging="360"/>
      </w:pPr>
      <w:rPr>
        <w:rFonts w:ascii="Arial" w:hAnsi="Arial" w:hint="default"/>
      </w:rPr>
    </w:lvl>
    <w:lvl w:ilvl="2" w:tplc="2D64B922" w:tentative="1">
      <w:start w:val="1"/>
      <w:numFmt w:val="bullet"/>
      <w:lvlText w:val="•"/>
      <w:lvlJc w:val="left"/>
      <w:pPr>
        <w:tabs>
          <w:tab w:val="num" w:pos="2160"/>
        </w:tabs>
        <w:ind w:left="2160" w:hanging="360"/>
      </w:pPr>
      <w:rPr>
        <w:rFonts w:ascii="Arial" w:hAnsi="Arial" w:hint="default"/>
      </w:rPr>
    </w:lvl>
    <w:lvl w:ilvl="3" w:tplc="F5102B90" w:tentative="1">
      <w:start w:val="1"/>
      <w:numFmt w:val="bullet"/>
      <w:lvlText w:val="•"/>
      <w:lvlJc w:val="left"/>
      <w:pPr>
        <w:tabs>
          <w:tab w:val="num" w:pos="2880"/>
        </w:tabs>
        <w:ind w:left="2880" w:hanging="360"/>
      </w:pPr>
      <w:rPr>
        <w:rFonts w:ascii="Arial" w:hAnsi="Arial" w:hint="default"/>
      </w:rPr>
    </w:lvl>
    <w:lvl w:ilvl="4" w:tplc="B4968F40" w:tentative="1">
      <w:start w:val="1"/>
      <w:numFmt w:val="bullet"/>
      <w:lvlText w:val="•"/>
      <w:lvlJc w:val="left"/>
      <w:pPr>
        <w:tabs>
          <w:tab w:val="num" w:pos="3600"/>
        </w:tabs>
        <w:ind w:left="3600" w:hanging="360"/>
      </w:pPr>
      <w:rPr>
        <w:rFonts w:ascii="Arial" w:hAnsi="Arial" w:hint="default"/>
      </w:rPr>
    </w:lvl>
    <w:lvl w:ilvl="5" w:tplc="FFC49332" w:tentative="1">
      <w:start w:val="1"/>
      <w:numFmt w:val="bullet"/>
      <w:lvlText w:val="•"/>
      <w:lvlJc w:val="left"/>
      <w:pPr>
        <w:tabs>
          <w:tab w:val="num" w:pos="4320"/>
        </w:tabs>
        <w:ind w:left="4320" w:hanging="360"/>
      </w:pPr>
      <w:rPr>
        <w:rFonts w:ascii="Arial" w:hAnsi="Arial" w:hint="default"/>
      </w:rPr>
    </w:lvl>
    <w:lvl w:ilvl="6" w:tplc="6166F05E" w:tentative="1">
      <w:start w:val="1"/>
      <w:numFmt w:val="bullet"/>
      <w:lvlText w:val="•"/>
      <w:lvlJc w:val="left"/>
      <w:pPr>
        <w:tabs>
          <w:tab w:val="num" w:pos="5040"/>
        </w:tabs>
        <w:ind w:left="5040" w:hanging="360"/>
      </w:pPr>
      <w:rPr>
        <w:rFonts w:ascii="Arial" w:hAnsi="Arial" w:hint="default"/>
      </w:rPr>
    </w:lvl>
    <w:lvl w:ilvl="7" w:tplc="D6A4F15E" w:tentative="1">
      <w:start w:val="1"/>
      <w:numFmt w:val="bullet"/>
      <w:lvlText w:val="•"/>
      <w:lvlJc w:val="left"/>
      <w:pPr>
        <w:tabs>
          <w:tab w:val="num" w:pos="5760"/>
        </w:tabs>
        <w:ind w:left="5760" w:hanging="360"/>
      </w:pPr>
      <w:rPr>
        <w:rFonts w:ascii="Arial" w:hAnsi="Arial" w:hint="default"/>
      </w:rPr>
    </w:lvl>
    <w:lvl w:ilvl="8" w:tplc="36D4BEF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2175F6"/>
    <w:multiLevelType w:val="hybridMultilevel"/>
    <w:tmpl w:val="76EA7622"/>
    <w:lvl w:ilvl="0" w:tplc="697E9856">
      <w:start w:val="1"/>
      <w:numFmt w:val="bullet"/>
      <w:lvlText w:val=""/>
      <w:lvlJc w:val="left"/>
      <w:pPr>
        <w:ind w:left="720" w:hanging="360"/>
      </w:pPr>
      <w:rPr>
        <w:rFonts w:ascii="Symbol" w:hAnsi="Symbol" w:hint="default"/>
        <w:color w:val="000A1E"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7E6D6D"/>
    <w:multiLevelType w:val="hybridMultilevel"/>
    <w:tmpl w:val="32E49FAC"/>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C925C23"/>
    <w:multiLevelType w:val="hybridMultilevel"/>
    <w:tmpl w:val="CFA0CA84"/>
    <w:lvl w:ilvl="0" w:tplc="DC86AB7C">
      <w:start w:val="1"/>
      <w:numFmt w:val="bullet"/>
      <w:lvlText w:val=""/>
      <w:lvlJc w:val="left"/>
      <w:pPr>
        <w:tabs>
          <w:tab w:val="num" w:pos="420"/>
        </w:tabs>
        <w:ind w:left="420" w:hanging="360"/>
      </w:pPr>
      <w:rPr>
        <w:rFonts w:ascii="Wingdings" w:hAnsi="Wingdings" w:hint="default"/>
        <w:sz w:val="28"/>
        <w:szCs w:val="2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DE4D83"/>
    <w:multiLevelType w:val="hybridMultilevel"/>
    <w:tmpl w:val="B7D29B1A"/>
    <w:lvl w:ilvl="0" w:tplc="879E4340">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0" w15:restartNumberingAfterBreak="0">
    <w:nsid w:val="6F8649B0"/>
    <w:multiLevelType w:val="hybridMultilevel"/>
    <w:tmpl w:val="10BE85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5DC5936"/>
    <w:multiLevelType w:val="hybridMultilevel"/>
    <w:tmpl w:val="F24A84C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2" w15:restartNumberingAfterBreak="0">
    <w:nsid w:val="7DA75124"/>
    <w:multiLevelType w:val="hybridMultilevel"/>
    <w:tmpl w:val="7AC41764"/>
    <w:lvl w:ilvl="0" w:tplc="40A675A4">
      <w:numFmt w:val="bullet"/>
      <w:lvlText w:val="-"/>
      <w:lvlJc w:val="left"/>
      <w:pPr>
        <w:ind w:left="720" w:hanging="360"/>
      </w:pPr>
      <w:rPr>
        <w:rFonts w:ascii="Avenir Next LT Pro" w:eastAsia="Times New Roman" w:hAnsi="Avenir Next LT Pro"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F327C87"/>
    <w:multiLevelType w:val="hybridMultilevel"/>
    <w:tmpl w:val="14205F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87987668">
    <w:abstractNumId w:val="9"/>
  </w:num>
  <w:num w:numId="2" w16cid:durableId="1105266876">
    <w:abstractNumId w:val="16"/>
  </w:num>
  <w:num w:numId="3" w16cid:durableId="1209106404">
    <w:abstractNumId w:val="12"/>
  </w:num>
  <w:num w:numId="4" w16cid:durableId="1257444801">
    <w:abstractNumId w:val="29"/>
  </w:num>
  <w:num w:numId="5" w16cid:durableId="59450544">
    <w:abstractNumId w:val="20"/>
  </w:num>
  <w:num w:numId="6" w16cid:durableId="1647198874">
    <w:abstractNumId w:val="6"/>
  </w:num>
  <w:num w:numId="7" w16cid:durableId="710424045">
    <w:abstractNumId w:val="30"/>
  </w:num>
  <w:num w:numId="8" w16cid:durableId="9681709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8930073">
    <w:abstractNumId w:val="3"/>
  </w:num>
  <w:num w:numId="10" w16cid:durableId="174924528">
    <w:abstractNumId w:val="32"/>
  </w:num>
  <w:num w:numId="11" w16cid:durableId="264925636">
    <w:abstractNumId w:val="37"/>
  </w:num>
  <w:num w:numId="12" w16cid:durableId="1829244698">
    <w:abstractNumId w:val="43"/>
  </w:num>
  <w:num w:numId="13" w16cid:durableId="1391733182">
    <w:abstractNumId w:val="0"/>
  </w:num>
  <w:num w:numId="14" w16cid:durableId="1603611137">
    <w:abstractNumId w:val="25"/>
  </w:num>
  <w:num w:numId="15" w16cid:durableId="971179115">
    <w:abstractNumId w:val="21"/>
  </w:num>
  <w:num w:numId="16" w16cid:durableId="560215247">
    <w:abstractNumId w:val="26"/>
  </w:num>
  <w:num w:numId="17" w16cid:durableId="98257125">
    <w:abstractNumId w:val="15"/>
  </w:num>
  <w:num w:numId="18" w16cid:durableId="718475960">
    <w:abstractNumId w:val="1"/>
  </w:num>
  <w:num w:numId="19" w16cid:durableId="2035576255">
    <w:abstractNumId w:val="32"/>
    <w:lvlOverride w:ilvl="0">
      <w:startOverride w:val="1"/>
    </w:lvlOverride>
  </w:num>
  <w:num w:numId="20" w16cid:durableId="1947958345">
    <w:abstractNumId w:val="31"/>
  </w:num>
  <w:num w:numId="21" w16cid:durableId="440491505">
    <w:abstractNumId w:val="8"/>
  </w:num>
  <w:num w:numId="22" w16cid:durableId="2044204372">
    <w:abstractNumId w:val="23"/>
  </w:num>
  <w:num w:numId="23" w16cid:durableId="1883204608">
    <w:abstractNumId w:val="36"/>
  </w:num>
  <w:num w:numId="24" w16cid:durableId="1586692575">
    <w:abstractNumId w:val="34"/>
  </w:num>
  <w:num w:numId="25" w16cid:durableId="1981961182">
    <w:abstractNumId w:val="19"/>
  </w:num>
  <w:num w:numId="26" w16cid:durableId="2117676594">
    <w:abstractNumId w:val="4"/>
  </w:num>
  <w:num w:numId="27" w16cid:durableId="641735653">
    <w:abstractNumId w:val="33"/>
  </w:num>
  <w:num w:numId="28" w16cid:durableId="989477371">
    <w:abstractNumId w:val="7"/>
  </w:num>
  <w:num w:numId="29" w16cid:durableId="1555892229">
    <w:abstractNumId w:val="40"/>
  </w:num>
  <w:num w:numId="30" w16cid:durableId="1991009346">
    <w:abstractNumId w:val="11"/>
  </w:num>
  <w:num w:numId="31" w16cid:durableId="1495800036">
    <w:abstractNumId w:val="24"/>
  </w:num>
  <w:num w:numId="32" w16cid:durableId="460537553">
    <w:abstractNumId w:val="39"/>
  </w:num>
  <w:num w:numId="33" w16cid:durableId="1504398680">
    <w:abstractNumId w:val="18"/>
  </w:num>
  <w:num w:numId="34" w16cid:durableId="14698265">
    <w:abstractNumId w:val="2"/>
  </w:num>
  <w:num w:numId="35" w16cid:durableId="990211761">
    <w:abstractNumId w:val="35"/>
  </w:num>
  <w:num w:numId="36" w16cid:durableId="2090803377">
    <w:abstractNumId w:val="5"/>
  </w:num>
  <w:num w:numId="37" w16cid:durableId="484787143">
    <w:abstractNumId w:val="17"/>
  </w:num>
  <w:num w:numId="38" w16cid:durableId="67506696">
    <w:abstractNumId w:val="42"/>
  </w:num>
  <w:num w:numId="39" w16cid:durableId="1080247475">
    <w:abstractNumId w:val="13"/>
  </w:num>
  <w:num w:numId="40" w16cid:durableId="564490875">
    <w:abstractNumId w:val="27"/>
  </w:num>
  <w:num w:numId="41" w16cid:durableId="1244098738">
    <w:abstractNumId w:val="10"/>
  </w:num>
  <w:num w:numId="42" w16cid:durableId="1474103462">
    <w:abstractNumId w:val="22"/>
  </w:num>
  <w:num w:numId="43" w16cid:durableId="1245073651">
    <w:abstractNumId w:val="14"/>
  </w:num>
  <w:num w:numId="44" w16cid:durableId="526338235">
    <w:abstractNumId w:val="41"/>
  </w:num>
  <w:num w:numId="45" w16cid:durableId="2746056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13"/>
    <w:rsid w:val="00002387"/>
    <w:rsid w:val="00002AC1"/>
    <w:rsid w:val="0000663E"/>
    <w:rsid w:val="00010734"/>
    <w:rsid w:val="00010C0A"/>
    <w:rsid w:val="00011288"/>
    <w:rsid w:val="000125A3"/>
    <w:rsid w:val="000158D2"/>
    <w:rsid w:val="000163B0"/>
    <w:rsid w:val="00016571"/>
    <w:rsid w:val="00017B65"/>
    <w:rsid w:val="00017FB3"/>
    <w:rsid w:val="0002052B"/>
    <w:rsid w:val="000239DD"/>
    <w:rsid w:val="00024CC1"/>
    <w:rsid w:val="000309B8"/>
    <w:rsid w:val="0003151F"/>
    <w:rsid w:val="00031E78"/>
    <w:rsid w:val="00032C8D"/>
    <w:rsid w:val="000347DD"/>
    <w:rsid w:val="0003481C"/>
    <w:rsid w:val="00035D38"/>
    <w:rsid w:val="00036AE3"/>
    <w:rsid w:val="00037946"/>
    <w:rsid w:val="00040B8C"/>
    <w:rsid w:val="00041211"/>
    <w:rsid w:val="000415D1"/>
    <w:rsid w:val="000418FC"/>
    <w:rsid w:val="00041A5A"/>
    <w:rsid w:val="00042A06"/>
    <w:rsid w:val="00042CDA"/>
    <w:rsid w:val="00042FF3"/>
    <w:rsid w:val="0004380B"/>
    <w:rsid w:val="00046EBE"/>
    <w:rsid w:val="000479FA"/>
    <w:rsid w:val="000512F9"/>
    <w:rsid w:val="00052521"/>
    <w:rsid w:val="00060D25"/>
    <w:rsid w:val="00061975"/>
    <w:rsid w:val="000628A3"/>
    <w:rsid w:val="00064682"/>
    <w:rsid w:val="00067472"/>
    <w:rsid w:val="00073AFD"/>
    <w:rsid w:val="00075443"/>
    <w:rsid w:val="00075818"/>
    <w:rsid w:val="00075E51"/>
    <w:rsid w:val="000802DB"/>
    <w:rsid w:val="000805BB"/>
    <w:rsid w:val="0008436F"/>
    <w:rsid w:val="00087D62"/>
    <w:rsid w:val="00090093"/>
    <w:rsid w:val="00091782"/>
    <w:rsid w:val="00091E3D"/>
    <w:rsid w:val="000927A9"/>
    <w:rsid w:val="000929DF"/>
    <w:rsid w:val="00093664"/>
    <w:rsid w:val="000969E0"/>
    <w:rsid w:val="00096AEC"/>
    <w:rsid w:val="00097AA1"/>
    <w:rsid w:val="000A1FA4"/>
    <w:rsid w:val="000A29A7"/>
    <w:rsid w:val="000A3550"/>
    <w:rsid w:val="000A4856"/>
    <w:rsid w:val="000A5720"/>
    <w:rsid w:val="000A5D33"/>
    <w:rsid w:val="000A77E5"/>
    <w:rsid w:val="000A7ED8"/>
    <w:rsid w:val="000A7F95"/>
    <w:rsid w:val="000B111D"/>
    <w:rsid w:val="000B269D"/>
    <w:rsid w:val="000B3A06"/>
    <w:rsid w:val="000B4A31"/>
    <w:rsid w:val="000B5070"/>
    <w:rsid w:val="000B5ED4"/>
    <w:rsid w:val="000B7B4D"/>
    <w:rsid w:val="000C1D1D"/>
    <w:rsid w:val="000C3216"/>
    <w:rsid w:val="000C5E28"/>
    <w:rsid w:val="000C6131"/>
    <w:rsid w:val="000C6607"/>
    <w:rsid w:val="000C6B93"/>
    <w:rsid w:val="000C6C58"/>
    <w:rsid w:val="000C70C3"/>
    <w:rsid w:val="000C715E"/>
    <w:rsid w:val="000D02ED"/>
    <w:rsid w:val="000D11CD"/>
    <w:rsid w:val="000D4576"/>
    <w:rsid w:val="000D4804"/>
    <w:rsid w:val="000D69A4"/>
    <w:rsid w:val="000D6A21"/>
    <w:rsid w:val="000D7448"/>
    <w:rsid w:val="000E14DA"/>
    <w:rsid w:val="000E1502"/>
    <w:rsid w:val="000E16DC"/>
    <w:rsid w:val="000E1826"/>
    <w:rsid w:val="000E36C5"/>
    <w:rsid w:val="000E51E0"/>
    <w:rsid w:val="000E63A9"/>
    <w:rsid w:val="000F07B2"/>
    <w:rsid w:val="000F169D"/>
    <w:rsid w:val="000F3DC5"/>
    <w:rsid w:val="001026C7"/>
    <w:rsid w:val="00103FD0"/>
    <w:rsid w:val="00104784"/>
    <w:rsid w:val="0010624F"/>
    <w:rsid w:val="00106E3F"/>
    <w:rsid w:val="00107CBB"/>
    <w:rsid w:val="001104BD"/>
    <w:rsid w:val="0011241D"/>
    <w:rsid w:val="00114EA0"/>
    <w:rsid w:val="00114F07"/>
    <w:rsid w:val="001150C8"/>
    <w:rsid w:val="001169DF"/>
    <w:rsid w:val="001205E3"/>
    <w:rsid w:val="00122255"/>
    <w:rsid w:val="00124779"/>
    <w:rsid w:val="00124CCF"/>
    <w:rsid w:val="00125476"/>
    <w:rsid w:val="00126014"/>
    <w:rsid w:val="00126CB3"/>
    <w:rsid w:val="00126F9A"/>
    <w:rsid w:val="001307B4"/>
    <w:rsid w:val="0013089C"/>
    <w:rsid w:val="00134F3B"/>
    <w:rsid w:val="00135301"/>
    <w:rsid w:val="00135DF1"/>
    <w:rsid w:val="00137014"/>
    <w:rsid w:val="001370E1"/>
    <w:rsid w:val="001371BF"/>
    <w:rsid w:val="00140A51"/>
    <w:rsid w:val="001413A2"/>
    <w:rsid w:val="00141C2B"/>
    <w:rsid w:val="00143C6C"/>
    <w:rsid w:val="00143F00"/>
    <w:rsid w:val="001443C8"/>
    <w:rsid w:val="00145157"/>
    <w:rsid w:val="001451C9"/>
    <w:rsid w:val="001451FF"/>
    <w:rsid w:val="00146B70"/>
    <w:rsid w:val="001516E5"/>
    <w:rsid w:val="001559AA"/>
    <w:rsid w:val="00155A12"/>
    <w:rsid w:val="00155D50"/>
    <w:rsid w:val="001563F8"/>
    <w:rsid w:val="00157394"/>
    <w:rsid w:val="00163B14"/>
    <w:rsid w:val="001642A9"/>
    <w:rsid w:val="00165A1C"/>
    <w:rsid w:val="00166349"/>
    <w:rsid w:val="001668C7"/>
    <w:rsid w:val="00170162"/>
    <w:rsid w:val="00170C4C"/>
    <w:rsid w:val="00171619"/>
    <w:rsid w:val="00171E4E"/>
    <w:rsid w:val="00172241"/>
    <w:rsid w:val="001733BD"/>
    <w:rsid w:val="00173D5C"/>
    <w:rsid w:val="00174254"/>
    <w:rsid w:val="00176B18"/>
    <w:rsid w:val="00177918"/>
    <w:rsid w:val="00180A80"/>
    <w:rsid w:val="0018135E"/>
    <w:rsid w:val="0018141B"/>
    <w:rsid w:val="001817C5"/>
    <w:rsid w:val="00186528"/>
    <w:rsid w:val="001902C1"/>
    <w:rsid w:val="001903A1"/>
    <w:rsid w:val="00193087"/>
    <w:rsid w:val="001937A9"/>
    <w:rsid w:val="001961C2"/>
    <w:rsid w:val="001A09BB"/>
    <w:rsid w:val="001A0E0C"/>
    <w:rsid w:val="001A743A"/>
    <w:rsid w:val="001B00FF"/>
    <w:rsid w:val="001B01BD"/>
    <w:rsid w:val="001B1BFD"/>
    <w:rsid w:val="001B3FA9"/>
    <w:rsid w:val="001B4412"/>
    <w:rsid w:val="001B6613"/>
    <w:rsid w:val="001C0C49"/>
    <w:rsid w:val="001C2113"/>
    <w:rsid w:val="001C3675"/>
    <w:rsid w:val="001C480B"/>
    <w:rsid w:val="001C596A"/>
    <w:rsid w:val="001C60D8"/>
    <w:rsid w:val="001C64A1"/>
    <w:rsid w:val="001C6617"/>
    <w:rsid w:val="001D1F22"/>
    <w:rsid w:val="001D5D05"/>
    <w:rsid w:val="001D6606"/>
    <w:rsid w:val="001D7241"/>
    <w:rsid w:val="001D753D"/>
    <w:rsid w:val="001E189C"/>
    <w:rsid w:val="001E2538"/>
    <w:rsid w:val="001E3C6D"/>
    <w:rsid w:val="001E416C"/>
    <w:rsid w:val="001E4D23"/>
    <w:rsid w:val="001E4FC9"/>
    <w:rsid w:val="001E6029"/>
    <w:rsid w:val="001F0E2C"/>
    <w:rsid w:val="001F187A"/>
    <w:rsid w:val="001F451A"/>
    <w:rsid w:val="001F64FD"/>
    <w:rsid w:val="001F71CB"/>
    <w:rsid w:val="00200FFC"/>
    <w:rsid w:val="00205073"/>
    <w:rsid w:val="00205421"/>
    <w:rsid w:val="002070C5"/>
    <w:rsid w:val="002070D8"/>
    <w:rsid w:val="00207606"/>
    <w:rsid w:val="00210146"/>
    <w:rsid w:val="00211429"/>
    <w:rsid w:val="0021153E"/>
    <w:rsid w:val="00213304"/>
    <w:rsid w:val="00214A16"/>
    <w:rsid w:val="0021519E"/>
    <w:rsid w:val="00215ADF"/>
    <w:rsid w:val="00216A40"/>
    <w:rsid w:val="00220BF3"/>
    <w:rsid w:val="00222FAD"/>
    <w:rsid w:val="00226336"/>
    <w:rsid w:val="0022749F"/>
    <w:rsid w:val="002279BC"/>
    <w:rsid w:val="00231A3E"/>
    <w:rsid w:val="0023206A"/>
    <w:rsid w:val="002320F1"/>
    <w:rsid w:val="00233B14"/>
    <w:rsid w:val="00234320"/>
    <w:rsid w:val="002344E5"/>
    <w:rsid w:val="00234656"/>
    <w:rsid w:val="00234755"/>
    <w:rsid w:val="0023486F"/>
    <w:rsid w:val="00234F21"/>
    <w:rsid w:val="00235FE0"/>
    <w:rsid w:val="0023601C"/>
    <w:rsid w:val="00240D45"/>
    <w:rsid w:val="00243660"/>
    <w:rsid w:val="00243A74"/>
    <w:rsid w:val="00243B9B"/>
    <w:rsid w:val="00244059"/>
    <w:rsid w:val="00244208"/>
    <w:rsid w:val="00251088"/>
    <w:rsid w:val="00251DB2"/>
    <w:rsid w:val="0025308B"/>
    <w:rsid w:val="00256F55"/>
    <w:rsid w:val="00262FFD"/>
    <w:rsid w:val="00263037"/>
    <w:rsid w:val="00264193"/>
    <w:rsid w:val="00264E3B"/>
    <w:rsid w:val="00265741"/>
    <w:rsid w:val="00266237"/>
    <w:rsid w:val="00266816"/>
    <w:rsid w:val="00270058"/>
    <w:rsid w:val="002706DC"/>
    <w:rsid w:val="00272A85"/>
    <w:rsid w:val="00274D98"/>
    <w:rsid w:val="00276298"/>
    <w:rsid w:val="00276845"/>
    <w:rsid w:val="00276F29"/>
    <w:rsid w:val="002774B3"/>
    <w:rsid w:val="00277E75"/>
    <w:rsid w:val="00281767"/>
    <w:rsid w:val="0028236F"/>
    <w:rsid w:val="00282FF7"/>
    <w:rsid w:val="00283AF1"/>
    <w:rsid w:val="00283F9C"/>
    <w:rsid w:val="0028607E"/>
    <w:rsid w:val="00290003"/>
    <w:rsid w:val="00290564"/>
    <w:rsid w:val="00290895"/>
    <w:rsid w:val="0029134D"/>
    <w:rsid w:val="00293532"/>
    <w:rsid w:val="0029485C"/>
    <w:rsid w:val="00295B51"/>
    <w:rsid w:val="002970B7"/>
    <w:rsid w:val="002A01C3"/>
    <w:rsid w:val="002A0D73"/>
    <w:rsid w:val="002A344C"/>
    <w:rsid w:val="002A5704"/>
    <w:rsid w:val="002A6C88"/>
    <w:rsid w:val="002B14DD"/>
    <w:rsid w:val="002B263E"/>
    <w:rsid w:val="002B28F3"/>
    <w:rsid w:val="002B3C39"/>
    <w:rsid w:val="002B4030"/>
    <w:rsid w:val="002B561B"/>
    <w:rsid w:val="002B684A"/>
    <w:rsid w:val="002B6C41"/>
    <w:rsid w:val="002B6F21"/>
    <w:rsid w:val="002B789A"/>
    <w:rsid w:val="002B79F7"/>
    <w:rsid w:val="002C08D9"/>
    <w:rsid w:val="002C0B69"/>
    <w:rsid w:val="002C2035"/>
    <w:rsid w:val="002C3528"/>
    <w:rsid w:val="002C5287"/>
    <w:rsid w:val="002C7F9C"/>
    <w:rsid w:val="002D119C"/>
    <w:rsid w:val="002D1803"/>
    <w:rsid w:val="002D18C1"/>
    <w:rsid w:val="002D4009"/>
    <w:rsid w:val="002D4F35"/>
    <w:rsid w:val="002D51C6"/>
    <w:rsid w:val="002D61E8"/>
    <w:rsid w:val="002D625A"/>
    <w:rsid w:val="002D7A12"/>
    <w:rsid w:val="002D7F05"/>
    <w:rsid w:val="002D7F30"/>
    <w:rsid w:val="002E2449"/>
    <w:rsid w:val="002E2BB8"/>
    <w:rsid w:val="002E318E"/>
    <w:rsid w:val="002E36F5"/>
    <w:rsid w:val="002E5215"/>
    <w:rsid w:val="002E5A5C"/>
    <w:rsid w:val="002E5ECE"/>
    <w:rsid w:val="002E663E"/>
    <w:rsid w:val="002F1AEA"/>
    <w:rsid w:val="002F4ACF"/>
    <w:rsid w:val="002F6A24"/>
    <w:rsid w:val="003008C9"/>
    <w:rsid w:val="00300DDB"/>
    <w:rsid w:val="003020EB"/>
    <w:rsid w:val="00303024"/>
    <w:rsid w:val="00303167"/>
    <w:rsid w:val="0030631B"/>
    <w:rsid w:val="00310BC0"/>
    <w:rsid w:val="00312931"/>
    <w:rsid w:val="00312DF3"/>
    <w:rsid w:val="00313A99"/>
    <w:rsid w:val="00314B45"/>
    <w:rsid w:val="0031554C"/>
    <w:rsid w:val="003174AD"/>
    <w:rsid w:val="003214A3"/>
    <w:rsid w:val="00322CEA"/>
    <w:rsid w:val="00326B4A"/>
    <w:rsid w:val="003275A1"/>
    <w:rsid w:val="00327600"/>
    <w:rsid w:val="0033089F"/>
    <w:rsid w:val="003317CE"/>
    <w:rsid w:val="0033220A"/>
    <w:rsid w:val="003333DC"/>
    <w:rsid w:val="00333640"/>
    <w:rsid w:val="00335B5C"/>
    <w:rsid w:val="0033608D"/>
    <w:rsid w:val="0033616A"/>
    <w:rsid w:val="00337AA1"/>
    <w:rsid w:val="00340941"/>
    <w:rsid w:val="00341B54"/>
    <w:rsid w:val="00342152"/>
    <w:rsid w:val="00344B66"/>
    <w:rsid w:val="00344D4B"/>
    <w:rsid w:val="00345531"/>
    <w:rsid w:val="0034625A"/>
    <w:rsid w:val="00351D06"/>
    <w:rsid w:val="00355C03"/>
    <w:rsid w:val="003564AA"/>
    <w:rsid w:val="00362D27"/>
    <w:rsid w:val="00363A33"/>
    <w:rsid w:val="00365BF0"/>
    <w:rsid w:val="003666A9"/>
    <w:rsid w:val="003676B3"/>
    <w:rsid w:val="00367DCF"/>
    <w:rsid w:val="00374E47"/>
    <w:rsid w:val="00377BED"/>
    <w:rsid w:val="003805ED"/>
    <w:rsid w:val="00382208"/>
    <w:rsid w:val="0038482B"/>
    <w:rsid w:val="003848CB"/>
    <w:rsid w:val="00384FC6"/>
    <w:rsid w:val="003853B8"/>
    <w:rsid w:val="003853BC"/>
    <w:rsid w:val="00385417"/>
    <w:rsid w:val="00385597"/>
    <w:rsid w:val="00390091"/>
    <w:rsid w:val="00391D84"/>
    <w:rsid w:val="003935A4"/>
    <w:rsid w:val="00396D17"/>
    <w:rsid w:val="003A138B"/>
    <w:rsid w:val="003A14B2"/>
    <w:rsid w:val="003A2664"/>
    <w:rsid w:val="003A3923"/>
    <w:rsid w:val="003A5711"/>
    <w:rsid w:val="003A6D8D"/>
    <w:rsid w:val="003B1094"/>
    <w:rsid w:val="003B2DBD"/>
    <w:rsid w:val="003B51BD"/>
    <w:rsid w:val="003B6BFF"/>
    <w:rsid w:val="003B7A37"/>
    <w:rsid w:val="003C42CF"/>
    <w:rsid w:val="003C61B3"/>
    <w:rsid w:val="003C6B41"/>
    <w:rsid w:val="003C6FC6"/>
    <w:rsid w:val="003C7906"/>
    <w:rsid w:val="003D28ED"/>
    <w:rsid w:val="003D32E7"/>
    <w:rsid w:val="003D3A91"/>
    <w:rsid w:val="003D4E32"/>
    <w:rsid w:val="003D66A2"/>
    <w:rsid w:val="003E1938"/>
    <w:rsid w:val="003E4B17"/>
    <w:rsid w:val="003E5290"/>
    <w:rsid w:val="003E648A"/>
    <w:rsid w:val="003E6A4C"/>
    <w:rsid w:val="003F22B6"/>
    <w:rsid w:val="003F441D"/>
    <w:rsid w:val="003F620A"/>
    <w:rsid w:val="003F648B"/>
    <w:rsid w:val="003F7E2C"/>
    <w:rsid w:val="00400AB9"/>
    <w:rsid w:val="00400C61"/>
    <w:rsid w:val="00401E87"/>
    <w:rsid w:val="0040229A"/>
    <w:rsid w:val="0040234B"/>
    <w:rsid w:val="00410A95"/>
    <w:rsid w:val="004128F2"/>
    <w:rsid w:val="00413500"/>
    <w:rsid w:val="00414002"/>
    <w:rsid w:val="00414181"/>
    <w:rsid w:val="00414364"/>
    <w:rsid w:val="00415490"/>
    <w:rsid w:val="004220C6"/>
    <w:rsid w:val="004244FA"/>
    <w:rsid w:val="00431FB8"/>
    <w:rsid w:val="00432720"/>
    <w:rsid w:val="00432935"/>
    <w:rsid w:val="00433453"/>
    <w:rsid w:val="00434045"/>
    <w:rsid w:val="00435470"/>
    <w:rsid w:val="00435AFE"/>
    <w:rsid w:val="004362D9"/>
    <w:rsid w:val="00436D40"/>
    <w:rsid w:val="0044067D"/>
    <w:rsid w:val="00440864"/>
    <w:rsid w:val="00441541"/>
    <w:rsid w:val="00441BA1"/>
    <w:rsid w:val="004422BE"/>
    <w:rsid w:val="00444EE6"/>
    <w:rsid w:val="0045210E"/>
    <w:rsid w:val="00454C04"/>
    <w:rsid w:val="00457A1E"/>
    <w:rsid w:val="00460382"/>
    <w:rsid w:val="004605D1"/>
    <w:rsid w:val="004627C1"/>
    <w:rsid w:val="004627E8"/>
    <w:rsid w:val="00462873"/>
    <w:rsid w:val="00463978"/>
    <w:rsid w:val="00466DC2"/>
    <w:rsid w:val="00467FCD"/>
    <w:rsid w:val="00470BBA"/>
    <w:rsid w:val="004721ED"/>
    <w:rsid w:val="00476250"/>
    <w:rsid w:val="00476825"/>
    <w:rsid w:val="00476985"/>
    <w:rsid w:val="00476D28"/>
    <w:rsid w:val="00480C9C"/>
    <w:rsid w:val="00481531"/>
    <w:rsid w:val="00481DF1"/>
    <w:rsid w:val="00482440"/>
    <w:rsid w:val="0048354E"/>
    <w:rsid w:val="0048427E"/>
    <w:rsid w:val="00485683"/>
    <w:rsid w:val="0048655A"/>
    <w:rsid w:val="00490DC8"/>
    <w:rsid w:val="00493222"/>
    <w:rsid w:val="004935D9"/>
    <w:rsid w:val="0049420B"/>
    <w:rsid w:val="004947B3"/>
    <w:rsid w:val="004953E5"/>
    <w:rsid w:val="004958CB"/>
    <w:rsid w:val="00496FE6"/>
    <w:rsid w:val="00497C9D"/>
    <w:rsid w:val="00497E75"/>
    <w:rsid w:val="00497FEB"/>
    <w:rsid w:val="004A124F"/>
    <w:rsid w:val="004A12C7"/>
    <w:rsid w:val="004A1642"/>
    <w:rsid w:val="004A1647"/>
    <w:rsid w:val="004A248D"/>
    <w:rsid w:val="004A2FE6"/>
    <w:rsid w:val="004A31C9"/>
    <w:rsid w:val="004A5C76"/>
    <w:rsid w:val="004A5CD9"/>
    <w:rsid w:val="004A6E4D"/>
    <w:rsid w:val="004A7515"/>
    <w:rsid w:val="004B063C"/>
    <w:rsid w:val="004B1432"/>
    <w:rsid w:val="004B17AE"/>
    <w:rsid w:val="004B1867"/>
    <w:rsid w:val="004B1F46"/>
    <w:rsid w:val="004B20C2"/>
    <w:rsid w:val="004B3168"/>
    <w:rsid w:val="004B7AE0"/>
    <w:rsid w:val="004C0867"/>
    <w:rsid w:val="004C1401"/>
    <w:rsid w:val="004C162E"/>
    <w:rsid w:val="004C51E3"/>
    <w:rsid w:val="004D1C02"/>
    <w:rsid w:val="004D3C79"/>
    <w:rsid w:val="004D436E"/>
    <w:rsid w:val="004D608B"/>
    <w:rsid w:val="004D6EF1"/>
    <w:rsid w:val="004D7073"/>
    <w:rsid w:val="004D70BA"/>
    <w:rsid w:val="004E1508"/>
    <w:rsid w:val="004E1996"/>
    <w:rsid w:val="004E2609"/>
    <w:rsid w:val="004E2E34"/>
    <w:rsid w:val="004E789B"/>
    <w:rsid w:val="004F0AA5"/>
    <w:rsid w:val="004F1007"/>
    <w:rsid w:val="004F304E"/>
    <w:rsid w:val="004F4163"/>
    <w:rsid w:val="004F4891"/>
    <w:rsid w:val="004F5195"/>
    <w:rsid w:val="004F5C92"/>
    <w:rsid w:val="004F5FDB"/>
    <w:rsid w:val="004F624A"/>
    <w:rsid w:val="004F6386"/>
    <w:rsid w:val="004F7AFF"/>
    <w:rsid w:val="0050359C"/>
    <w:rsid w:val="00503B5B"/>
    <w:rsid w:val="00503E23"/>
    <w:rsid w:val="005052B8"/>
    <w:rsid w:val="00505A62"/>
    <w:rsid w:val="00506013"/>
    <w:rsid w:val="0050768A"/>
    <w:rsid w:val="00507C34"/>
    <w:rsid w:val="00507C76"/>
    <w:rsid w:val="005116E7"/>
    <w:rsid w:val="005122AA"/>
    <w:rsid w:val="0051282C"/>
    <w:rsid w:val="00512C7E"/>
    <w:rsid w:val="00515512"/>
    <w:rsid w:val="00515CA2"/>
    <w:rsid w:val="00515CBE"/>
    <w:rsid w:val="00517010"/>
    <w:rsid w:val="00522479"/>
    <w:rsid w:val="00523839"/>
    <w:rsid w:val="00527070"/>
    <w:rsid w:val="00530B40"/>
    <w:rsid w:val="00530FCB"/>
    <w:rsid w:val="00531608"/>
    <w:rsid w:val="005330F3"/>
    <w:rsid w:val="0053410F"/>
    <w:rsid w:val="0053428B"/>
    <w:rsid w:val="00536C00"/>
    <w:rsid w:val="00537CBA"/>
    <w:rsid w:val="00544DE7"/>
    <w:rsid w:val="0054594F"/>
    <w:rsid w:val="00545A51"/>
    <w:rsid w:val="00546F66"/>
    <w:rsid w:val="00552B8D"/>
    <w:rsid w:val="0055482E"/>
    <w:rsid w:val="00555592"/>
    <w:rsid w:val="00555C85"/>
    <w:rsid w:val="00556193"/>
    <w:rsid w:val="0055762C"/>
    <w:rsid w:val="00560941"/>
    <w:rsid w:val="00560A4A"/>
    <w:rsid w:val="00560F2A"/>
    <w:rsid w:val="005620AF"/>
    <w:rsid w:val="005629AB"/>
    <w:rsid w:val="005632C2"/>
    <w:rsid w:val="00564057"/>
    <w:rsid w:val="00564C18"/>
    <w:rsid w:val="00565B0E"/>
    <w:rsid w:val="00567392"/>
    <w:rsid w:val="005703AF"/>
    <w:rsid w:val="005706E4"/>
    <w:rsid w:val="00572590"/>
    <w:rsid w:val="00573C50"/>
    <w:rsid w:val="005741B8"/>
    <w:rsid w:val="00574784"/>
    <w:rsid w:val="00574F1F"/>
    <w:rsid w:val="005757FE"/>
    <w:rsid w:val="00581658"/>
    <w:rsid w:val="005838DC"/>
    <w:rsid w:val="00584E8B"/>
    <w:rsid w:val="00590C0A"/>
    <w:rsid w:val="00590D54"/>
    <w:rsid w:val="00592F0F"/>
    <w:rsid w:val="005943D5"/>
    <w:rsid w:val="00595C79"/>
    <w:rsid w:val="00595E4C"/>
    <w:rsid w:val="005970C2"/>
    <w:rsid w:val="00597FF0"/>
    <w:rsid w:val="005A3351"/>
    <w:rsid w:val="005A45A7"/>
    <w:rsid w:val="005A4D54"/>
    <w:rsid w:val="005A588E"/>
    <w:rsid w:val="005A6B7D"/>
    <w:rsid w:val="005B227B"/>
    <w:rsid w:val="005B2933"/>
    <w:rsid w:val="005B299E"/>
    <w:rsid w:val="005B2C2E"/>
    <w:rsid w:val="005B2F1D"/>
    <w:rsid w:val="005B31E5"/>
    <w:rsid w:val="005B38B6"/>
    <w:rsid w:val="005B45DF"/>
    <w:rsid w:val="005B562E"/>
    <w:rsid w:val="005B5953"/>
    <w:rsid w:val="005B74AA"/>
    <w:rsid w:val="005C0016"/>
    <w:rsid w:val="005C14A6"/>
    <w:rsid w:val="005C14BB"/>
    <w:rsid w:val="005C1822"/>
    <w:rsid w:val="005C43D3"/>
    <w:rsid w:val="005C53EB"/>
    <w:rsid w:val="005C55F4"/>
    <w:rsid w:val="005C609D"/>
    <w:rsid w:val="005C6BC8"/>
    <w:rsid w:val="005D153D"/>
    <w:rsid w:val="005D17F3"/>
    <w:rsid w:val="005D2347"/>
    <w:rsid w:val="005D2D2C"/>
    <w:rsid w:val="005D46EC"/>
    <w:rsid w:val="005D6C15"/>
    <w:rsid w:val="005D738C"/>
    <w:rsid w:val="005D7996"/>
    <w:rsid w:val="005E0504"/>
    <w:rsid w:val="005E052C"/>
    <w:rsid w:val="005E17A4"/>
    <w:rsid w:val="005E1CB8"/>
    <w:rsid w:val="005E2A05"/>
    <w:rsid w:val="005E2D48"/>
    <w:rsid w:val="005E38A4"/>
    <w:rsid w:val="005E4F74"/>
    <w:rsid w:val="005E55CE"/>
    <w:rsid w:val="005E58E5"/>
    <w:rsid w:val="005F0CF8"/>
    <w:rsid w:val="005F16AE"/>
    <w:rsid w:val="005F1BA7"/>
    <w:rsid w:val="005F1DFE"/>
    <w:rsid w:val="005F236D"/>
    <w:rsid w:val="005F2F5E"/>
    <w:rsid w:val="005F7DA7"/>
    <w:rsid w:val="0060169F"/>
    <w:rsid w:val="0060288C"/>
    <w:rsid w:val="00602DBC"/>
    <w:rsid w:val="00602F7F"/>
    <w:rsid w:val="006039A7"/>
    <w:rsid w:val="006040BA"/>
    <w:rsid w:val="00605338"/>
    <w:rsid w:val="0060623D"/>
    <w:rsid w:val="00606BE7"/>
    <w:rsid w:val="00610CE6"/>
    <w:rsid w:val="0061108E"/>
    <w:rsid w:val="00611E92"/>
    <w:rsid w:val="006128A5"/>
    <w:rsid w:val="00613402"/>
    <w:rsid w:val="006154D3"/>
    <w:rsid w:val="006156EE"/>
    <w:rsid w:val="00616174"/>
    <w:rsid w:val="006216C4"/>
    <w:rsid w:val="00623806"/>
    <w:rsid w:val="006239CE"/>
    <w:rsid w:val="00625766"/>
    <w:rsid w:val="00626FC5"/>
    <w:rsid w:val="0062798D"/>
    <w:rsid w:val="00630FED"/>
    <w:rsid w:val="0063279D"/>
    <w:rsid w:val="006349C4"/>
    <w:rsid w:val="00635C92"/>
    <w:rsid w:val="00637D3C"/>
    <w:rsid w:val="00640452"/>
    <w:rsid w:val="006406C0"/>
    <w:rsid w:val="00641F1B"/>
    <w:rsid w:val="006421B0"/>
    <w:rsid w:val="006423D7"/>
    <w:rsid w:val="00643E35"/>
    <w:rsid w:val="00645A93"/>
    <w:rsid w:val="006509E1"/>
    <w:rsid w:val="00652596"/>
    <w:rsid w:val="00653382"/>
    <w:rsid w:val="00655B5D"/>
    <w:rsid w:val="006576AF"/>
    <w:rsid w:val="00657902"/>
    <w:rsid w:val="00657B38"/>
    <w:rsid w:val="00657BE7"/>
    <w:rsid w:val="006613D3"/>
    <w:rsid w:val="00662D03"/>
    <w:rsid w:val="00663593"/>
    <w:rsid w:val="006636A7"/>
    <w:rsid w:val="00665CAB"/>
    <w:rsid w:val="00670C61"/>
    <w:rsid w:val="006731F7"/>
    <w:rsid w:val="00677411"/>
    <w:rsid w:val="006827DF"/>
    <w:rsid w:val="00683840"/>
    <w:rsid w:val="00685A12"/>
    <w:rsid w:val="0068670D"/>
    <w:rsid w:val="00690CE5"/>
    <w:rsid w:val="00691D83"/>
    <w:rsid w:val="0069251C"/>
    <w:rsid w:val="006926FF"/>
    <w:rsid w:val="00693788"/>
    <w:rsid w:val="00696EBF"/>
    <w:rsid w:val="00696EFC"/>
    <w:rsid w:val="006973B1"/>
    <w:rsid w:val="006A0282"/>
    <w:rsid w:val="006A19A0"/>
    <w:rsid w:val="006A26E4"/>
    <w:rsid w:val="006A372B"/>
    <w:rsid w:val="006A51F5"/>
    <w:rsid w:val="006A5EDF"/>
    <w:rsid w:val="006B3263"/>
    <w:rsid w:val="006B337A"/>
    <w:rsid w:val="006B4D11"/>
    <w:rsid w:val="006C2C7C"/>
    <w:rsid w:val="006C33A0"/>
    <w:rsid w:val="006D08CD"/>
    <w:rsid w:val="006D1C58"/>
    <w:rsid w:val="006D2911"/>
    <w:rsid w:val="006D2F90"/>
    <w:rsid w:val="006D3A99"/>
    <w:rsid w:val="006D46C2"/>
    <w:rsid w:val="006D4AD2"/>
    <w:rsid w:val="006D5E71"/>
    <w:rsid w:val="006E22A4"/>
    <w:rsid w:val="006E24F8"/>
    <w:rsid w:val="006E2C3E"/>
    <w:rsid w:val="006E2D4F"/>
    <w:rsid w:val="006E4411"/>
    <w:rsid w:val="006E4A0E"/>
    <w:rsid w:val="006E771B"/>
    <w:rsid w:val="006F0F67"/>
    <w:rsid w:val="006F2414"/>
    <w:rsid w:val="006F457B"/>
    <w:rsid w:val="006F4C7C"/>
    <w:rsid w:val="006F4D83"/>
    <w:rsid w:val="006F5B8E"/>
    <w:rsid w:val="006F7E8D"/>
    <w:rsid w:val="007009D8"/>
    <w:rsid w:val="007027F5"/>
    <w:rsid w:val="00702831"/>
    <w:rsid w:val="007029E1"/>
    <w:rsid w:val="00702ADA"/>
    <w:rsid w:val="00702EA6"/>
    <w:rsid w:val="00704BFA"/>
    <w:rsid w:val="007058F2"/>
    <w:rsid w:val="007074C7"/>
    <w:rsid w:val="007077A3"/>
    <w:rsid w:val="0071021B"/>
    <w:rsid w:val="00710546"/>
    <w:rsid w:val="00710A95"/>
    <w:rsid w:val="00710F51"/>
    <w:rsid w:val="00711F08"/>
    <w:rsid w:val="00712D76"/>
    <w:rsid w:val="00713DDA"/>
    <w:rsid w:val="00717711"/>
    <w:rsid w:val="00720F6A"/>
    <w:rsid w:val="00722379"/>
    <w:rsid w:val="00722941"/>
    <w:rsid w:val="00722A60"/>
    <w:rsid w:val="00722B54"/>
    <w:rsid w:val="007238C6"/>
    <w:rsid w:val="00723D99"/>
    <w:rsid w:val="00724E38"/>
    <w:rsid w:val="00725169"/>
    <w:rsid w:val="00731CE0"/>
    <w:rsid w:val="007323F1"/>
    <w:rsid w:val="00732EB5"/>
    <w:rsid w:val="007338CB"/>
    <w:rsid w:val="00733CCA"/>
    <w:rsid w:val="00734331"/>
    <w:rsid w:val="00735D90"/>
    <w:rsid w:val="007371CB"/>
    <w:rsid w:val="00737FD9"/>
    <w:rsid w:val="00740AD5"/>
    <w:rsid w:val="00740B93"/>
    <w:rsid w:val="007439FF"/>
    <w:rsid w:val="00744265"/>
    <w:rsid w:val="00744BC8"/>
    <w:rsid w:val="00745D42"/>
    <w:rsid w:val="00745F65"/>
    <w:rsid w:val="00747E69"/>
    <w:rsid w:val="00750A73"/>
    <w:rsid w:val="00752FDB"/>
    <w:rsid w:val="00753285"/>
    <w:rsid w:val="0075355A"/>
    <w:rsid w:val="0075616A"/>
    <w:rsid w:val="00756DBE"/>
    <w:rsid w:val="007606C9"/>
    <w:rsid w:val="007615D0"/>
    <w:rsid w:val="00762E38"/>
    <w:rsid w:val="00763CBA"/>
    <w:rsid w:val="00763F38"/>
    <w:rsid w:val="00764E45"/>
    <w:rsid w:val="00765AC9"/>
    <w:rsid w:val="007663D0"/>
    <w:rsid w:val="00767908"/>
    <w:rsid w:val="007725F9"/>
    <w:rsid w:val="00772860"/>
    <w:rsid w:val="007754E9"/>
    <w:rsid w:val="00776214"/>
    <w:rsid w:val="00777E8C"/>
    <w:rsid w:val="00782823"/>
    <w:rsid w:val="00783069"/>
    <w:rsid w:val="00784522"/>
    <w:rsid w:val="00785574"/>
    <w:rsid w:val="00787971"/>
    <w:rsid w:val="0079128A"/>
    <w:rsid w:val="00791BF6"/>
    <w:rsid w:val="007936E3"/>
    <w:rsid w:val="00793E14"/>
    <w:rsid w:val="00794071"/>
    <w:rsid w:val="00794978"/>
    <w:rsid w:val="00795136"/>
    <w:rsid w:val="0079671E"/>
    <w:rsid w:val="007968F9"/>
    <w:rsid w:val="007A14B6"/>
    <w:rsid w:val="007A1656"/>
    <w:rsid w:val="007A26E8"/>
    <w:rsid w:val="007A4090"/>
    <w:rsid w:val="007A48CD"/>
    <w:rsid w:val="007A5094"/>
    <w:rsid w:val="007A54CF"/>
    <w:rsid w:val="007A6DAC"/>
    <w:rsid w:val="007A752E"/>
    <w:rsid w:val="007B0149"/>
    <w:rsid w:val="007B2B0B"/>
    <w:rsid w:val="007B6938"/>
    <w:rsid w:val="007C00E2"/>
    <w:rsid w:val="007C136F"/>
    <w:rsid w:val="007C1679"/>
    <w:rsid w:val="007C2C5C"/>
    <w:rsid w:val="007C70D3"/>
    <w:rsid w:val="007D0644"/>
    <w:rsid w:val="007D09F5"/>
    <w:rsid w:val="007D0B86"/>
    <w:rsid w:val="007D5438"/>
    <w:rsid w:val="007D552A"/>
    <w:rsid w:val="007D5ACC"/>
    <w:rsid w:val="007D7CA0"/>
    <w:rsid w:val="007D7EA0"/>
    <w:rsid w:val="007E0100"/>
    <w:rsid w:val="007E0908"/>
    <w:rsid w:val="007E0C3A"/>
    <w:rsid w:val="007E1D35"/>
    <w:rsid w:val="007E6B28"/>
    <w:rsid w:val="007E6D9A"/>
    <w:rsid w:val="007F00A5"/>
    <w:rsid w:val="007F1E52"/>
    <w:rsid w:val="007F2E0B"/>
    <w:rsid w:val="007F442D"/>
    <w:rsid w:val="007F7C2F"/>
    <w:rsid w:val="00800F28"/>
    <w:rsid w:val="008026E1"/>
    <w:rsid w:val="00802D82"/>
    <w:rsid w:val="00803597"/>
    <w:rsid w:val="0080399D"/>
    <w:rsid w:val="00803EF1"/>
    <w:rsid w:val="00813054"/>
    <w:rsid w:val="008159E6"/>
    <w:rsid w:val="00816273"/>
    <w:rsid w:val="00816EF9"/>
    <w:rsid w:val="00817379"/>
    <w:rsid w:val="008208FD"/>
    <w:rsid w:val="00820BD6"/>
    <w:rsid w:val="008214E1"/>
    <w:rsid w:val="0082241D"/>
    <w:rsid w:val="00822656"/>
    <w:rsid w:val="00824A79"/>
    <w:rsid w:val="00830433"/>
    <w:rsid w:val="008304E6"/>
    <w:rsid w:val="008316DA"/>
    <w:rsid w:val="008346E2"/>
    <w:rsid w:val="008356A5"/>
    <w:rsid w:val="00836173"/>
    <w:rsid w:val="00842325"/>
    <w:rsid w:val="00844F46"/>
    <w:rsid w:val="0084568A"/>
    <w:rsid w:val="008473AB"/>
    <w:rsid w:val="008505F8"/>
    <w:rsid w:val="00851161"/>
    <w:rsid w:val="00852907"/>
    <w:rsid w:val="00853FDF"/>
    <w:rsid w:val="0085569A"/>
    <w:rsid w:val="00855D11"/>
    <w:rsid w:val="00856BAA"/>
    <w:rsid w:val="008603C8"/>
    <w:rsid w:val="00861319"/>
    <w:rsid w:val="008637FC"/>
    <w:rsid w:val="00865075"/>
    <w:rsid w:val="008654C1"/>
    <w:rsid w:val="00865899"/>
    <w:rsid w:val="00865B2E"/>
    <w:rsid w:val="00866161"/>
    <w:rsid w:val="0086759F"/>
    <w:rsid w:val="00870B1F"/>
    <w:rsid w:val="00872072"/>
    <w:rsid w:val="008743D2"/>
    <w:rsid w:val="008743DA"/>
    <w:rsid w:val="00874C9D"/>
    <w:rsid w:val="00875C09"/>
    <w:rsid w:val="00877A9E"/>
    <w:rsid w:val="00877DD5"/>
    <w:rsid w:val="008805CB"/>
    <w:rsid w:val="0088111B"/>
    <w:rsid w:val="0088277A"/>
    <w:rsid w:val="00883C23"/>
    <w:rsid w:val="008843AD"/>
    <w:rsid w:val="00884CF4"/>
    <w:rsid w:val="008908F0"/>
    <w:rsid w:val="00890EF5"/>
    <w:rsid w:val="00891FB6"/>
    <w:rsid w:val="00892005"/>
    <w:rsid w:val="0089584C"/>
    <w:rsid w:val="008968CB"/>
    <w:rsid w:val="008A0C52"/>
    <w:rsid w:val="008A32BF"/>
    <w:rsid w:val="008A331D"/>
    <w:rsid w:val="008A3F55"/>
    <w:rsid w:val="008A5AB5"/>
    <w:rsid w:val="008A6D17"/>
    <w:rsid w:val="008A7418"/>
    <w:rsid w:val="008A7B08"/>
    <w:rsid w:val="008B15DB"/>
    <w:rsid w:val="008B176B"/>
    <w:rsid w:val="008B574C"/>
    <w:rsid w:val="008C2B2F"/>
    <w:rsid w:val="008C2CE7"/>
    <w:rsid w:val="008C33B0"/>
    <w:rsid w:val="008C3D52"/>
    <w:rsid w:val="008C446E"/>
    <w:rsid w:val="008C5E02"/>
    <w:rsid w:val="008C5EA7"/>
    <w:rsid w:val="008C62EE"/>
    <w:rsid w:val="008C6368"/>
    <w:rsid w:val="008C713D"/>
    <w:rsid w:val="008D030E"/>
    <w:rsid w:val="008D04ED"/>
    <w:rsid w:val="008D0678"/>
    <w:rsid w:val="008D1ABC"/>
    <w:rsid w:val="008D304C"/>
    <w:rsid w:val="008D326A"/>
    <w:rsid w:val="008D4A22"/>
    <w:rsid w:val="008D51AD"/>
    <w:rsid w:val="008D5E3F"/>
    <w:rsid w:val="008D79B0"/>
    <w:rsid w:val="008E0836"/>
    <w:rsid w:val="008E0AE7"/>
    <w:rsid w:val="008E37B2"/>
    <w:rsid w:val="008E3B18"/>
    <w:rsid w:val="008E3ED0"/>
    <w:rsid w:val="008E4232"/>
    <w:rsid w:val="008E4C0A"/>
    <w:rsid w:val="008E51DC"/>
    <w:rsid w:val="008E620D"/>
    <w:rsid w:val="008E6454"/>
    <w:rsid w:val="008E6464"/>
    <w:rsid w:val="008F2707"/>
    <w:rsid w:val="008F2F1C"/>
    <w:rsid w:val="008F433C"/>
    <w:rsid w:val="008F5E7C"/>
    <w:rsid w:val="008F6117"/>
    <w:rsid w:val="008F6B83"/>
    <w:rsid w:val="0090066A"/>
    <w:rsid w:val="00901905"/>
    <w:rsid w:val="00903F32"/>
    <w:rsid w:val="00904F58"/>
    <w:rsid w:val="009051DC"/>
    <w:rsid w:val="00905EC1"/>
    <w:rsid w:val="00906A91"/>
    <w:rsid w:val="00910E0D"/>
    <w:rsid w:val="009114E4"/>
    <w:rsid w:val="00912DB4"/>
    <w:rsid w:val="009130D3"/>
    <w:rsid w:val="0091346F"/>
    <w:rsid w:val="0091390E"/>
    <w:rsid w:val="009140AB"/>
    <w:rsid w:val="00915034"/>
    <w:rsid w:val="0091608B"/>
    <w:rsid w:val="009171CA"/>
    <w:rsid w:val="00917CAB"/>
    <w:rsid w:val="009206B0"/>
    <w:rsid w:val="00921025"/>
    <w:rsid w:val="00921F47"/>
    <w:rsid w:val="00925463"/>
    <w:rsid w:val="009259CF"/>
    <w:rsid w:val="00925D23"/>
    <w:rsid w:val="00931918"/>
    <w:rsid w:val="00931FB4"/>
    <w:rsid w:val="00933DE6"/>
    <w:rsid w:val="009357AC"/>
    <w:rsid w:val="00935E6B"/>
    <w:rsid w:val="009360C2"/>
    <w:rsid w:val="00936803"/>
    <w:rsid w:val="0093693A"/>
    <w:rsid w:val="009376C1"/>
    <w:rsid w:val="00940199"/>
    <w:rsid w:val="00940452"/>
    <w:rsid w:val="009419B4"/>
    <w:rsid w:val="00941D1D"/>
    <w:rsid w:val="00941FE3"/>
    <w:rsid w:val="009428D0"/>
    <w:rsid w:val="00942A61"/>
    <w:rsid w:val="00944B6E"/>
    <w:rsid w:val="00944F4A"/>
    <w:rsid w:val="00944F83"/>
    <w:rsid w:val="00945B5E"/>
    <w:rsid w:val="00945B60"/>
    <w:rsid w:val="00946C1A"/>
    <w:rsid w:val="009476CB"/>
    <w:rsid w:val="00947B81"/>
    <w:rsid w:val="00950241"/>
    <w:rsid w:val="00954B3E"/>
    <w:rsid w:val="00954D63"/>
    <w:rsid w:val="00955A27"/>
    <w:rsid w:val="009566B6"/>
    <w:rsid w:val="00957F60"/>
    <w:rsid w:val="00960D23"/>
    <w:rsid w:val="009627F8"/>
    <w:rsid w:val="00963049"/>
    <w:rsid w:val="00964DCD"/>
    <w:rsid w:val="00965A88"/>
    <w:rsid w:val="00970A2F"/>
    <w:rsid w:val="00971142"/>
    <w:rsid w:val="00972CCF"/>
    <w:rsid w:val="00973317"/>
    <w:rsid w:val="00973592"/>
    <w:rsid w:val="00973ED0"/>
    <w:rsid w:val="009743F6"/>
    <w:rsid w:val="009766E3"/>
    <w:rsid w:val="00981C21"/>
    <w:rsid w:val="00981C3A"/>
    <w:rsid w:val="009823EE"/>
    <w:rsid w:val="00982C34"/>
    <w:rsid w:val="0098495B"/>
    <w:rsid w:val="0098496B"/>
    <w:rsid w:val="00985991"/>
    <w:rsid w:val="00986082"/>
    <w:rsid w:val="009860C9"/>
    <w:rsid w:val="0098649C"/>
    <w:rsid w:val="00986CFB"/>
    <w:rsid w:val="00987043"/>
    <w:rsid w:val="0098708E"/>
    <w:rsid w:val="00987133"/>
    <w:rsid w:val="00987B7A"/>
    <w:rsid w:val="00990796"/>
    <w:rsid w:val="00990B7D"/>
    <w:rsid w:val="00990C68"/>
    <w:rsid w:val="00993B43"/>
    <w:rsid w:val="009945C5"/>
    <w:rsid w:val="009971FE"/>
    <w:rsid w:val="009A0E05"/>
    <w:rsid w:val="009A13C9"/>
    <w:rsid w:val="009A20D7"/>
    <w:rsid w:val="009A274E"/>
    <w:rsid w:val="009A4F28"/>
    <w:rsid w:val="009A5C55"/>
    <w:rsid w:val="009A778B"/>
    <w:rsid w:val="009A7C1F"/>
    <w:rsid w:val="009B0901"/>
    <w:rsid w:val="009B0AE0"/>
    <w:rsid w:val="009B29B2"/>
    <w:rsid w:val="009B357A"/>
    <w:rsid w:val="009B5E2B"/>
    <w:rsid w:val="009C0FDD"/>
    <w:rsid w:val="009C2D3B"/>
    <w:rsid w:val="009C3BB3"/>
    <w:rsid w:val="009C4221"/>
    <w:rsid w:val="009C4F4C"/>
    <w:rsid w:val="009D0962"/>
    <w:rsid w:val="009D1A95"/>
    <w:rsid w:val="009D27AC"/>
    <w:rsid w:val="009D34FB"/>
    <w:rsid w:val="009D4957"/>
    <w:rsid w:val="009D5395"/>
    <w:rsid w:val="009D6548"/>
    <w:rsid w:val="009D6989"/>
    <w:rsid w:val="009D731C"/>
    <w:rsid w:val="009E1C42"/>
    <w:rsid w:val="009E29BE"/>
    <w:rsid w:val="009E30E2"/>
    <w:rsid w:val="009E38A1"/>
    <w:rsid w:val="009E428A"/>
    <w:rsid w:val="009E4786"/>
    <w:rsid w:val="009E5EF7"/>
    <w:rsid w:val="009E7A37"/>
    <w:rsid w:val="009F0270"/>
    <w:rsid w:val="009F0366"/>
    <w:rsid w:val="009F146D"/>
    <w:rsid w:val="009F24DD"/>
    <w:rsid w:val="009F3005"/>
    <w:rsid w:val="009F43A6"/>
    <w:rsid w:val="009F6AFB"/>
    <w:rsid w:val="009F78A1"/>
    <w:rsid w:val="00A02925"/>
    <w:rsid w:val="00A0326C"/>
    <w:rsid w:val="00A03511"/>
    <w:rsid w:val="00A0770B"/>
    <w:rsid w:val="00A11DB1"/>
    <w:rsid w:val="00A131BB"/>
    <w:rsid w:val="00A1338F"/>
    <w:rsid w:val="00A1364D"/>
    <w:rsid w:val="00A14BE5"/>
    <w:rsid w:val="00A15595"/>
    <w:rsid w:val="00A15609"/>
    <w:rsid w:val="00A1637F"/>
    <w:rsid w:val="00A16BE0"/>
    <w:rsid w:val="00A171F1"/>
    <w:rsid w:val="00A22698"/>
    <w:rsid w:val="00A22FE9"/>
    <w:rsid w:val="00A24C56"/>
    <w:rsid w:val="00A24D0E"/>
    <w:rsid w:val="00A24D26"/>
    <w:rsid w:val="00A25B54"/>
    <w:rsid w:val="00A26FE7"/>
    <w:rsid w:val="00A308C3"/>
    <w:rsid w:val="00A31B96"/>
    <w:rsid w:val="00A323B1"/>
    <w:rsid w:val="00A32693"/>
    <w:rsid w:val="00A32F5C"/>
    <w:rsid w:val="00A332F6"/>
    <w:rsid w:val="00A35792"/>
    <w:rsid w:val="00A35D7D"/>
    <w:rsid w:val="00A36CAB"/>
    <w:rsid w:val="00A40640"/>
    <w:rsid w:val="00A41660"/>
    <w:rsid w:val="00A42023"/>
    <w:rsid w:val="00A440D2"/>
    <w:rsid w:val="00A46479"/>
    <w:rsid w:val="00A4763C"/>
    <w:rsid w:val="00A508DE"/>
    <w:rsid w:val="00A50FD6"/>
    <w:rsid w:val="00A51174"/>
    <w:rsid w:val="00A51C30"/>
    <w:rsid w:val="00A51F1C"/>
    <w:rsid w:val="00A52740"/>
    <w:rsid w:val="00A53F48"/>
    <w:rsid w:val="00A54736"/>
    <w:rsid w:val="00A56BDF"/>
    <w:rsid w:val="00A61D56"/>
    <w:rsid w:val="00A61D84"/>
    <w:rsid w:val="00A62665"/>
    <w:rsid w:val="00A62B14"/>
    <w:rsid w:val="00A64EFD"/>
    <w:rsid w:val="00A65259"/>
    <w:rsid w:val="00A6629E"/>
    <w:rsid w:val="00A71F4D"/>
    <w:rsid w:val="00A74592"/>
    <w:rsid w:val="00A74E02"/>
    <w:rsid w:val="00A7799C"/>
    <w:rsid w:val="00A80198"/>
    <w:rsid w:val="00A80FDD"/>
    <w:rsid w:val="00A9194B"/>
    <w:rsid w:val="00A93E87"/>
    <w:rsid w:val="00AA08F3"/>
    <w:rsid w:val="00AA2893"/>
    <w:rsid w:val="00AA410F"/>
    <w:rsid w:val="00AA41AF"/>
    <w:rsid w:val="00AA4284"/>
    <w:rsid w:val="00AA6113"/>
    <w:rsid w:val="00AA6D43"/>
    <w:rsid w:val="00AA7F21"/>
    <w:rsid w:val="00AB3612"/>
    <w:rsid w:val="00AB45A8"/>
    <w:rsid w:val="00AB6459"/>
    <w:rsid w:val="00AC0902"/>
    <w:rsid w:val="00AC0B64"/>
    <w:rsid w:val="00AC4E02"/>
    <w:rsid w:val="00AC5222"/>
    <w:rsid w:val="00AC58C6"/>
    <w:rsid w:val="00AC662C"/>
    <w:rsid w:val="00AD00D2"/>
    <w:rsid w:val="00AD0984"/>
    <w:rsid w:val="00AD325A"/>
    <w:rsid w:val="00AD73F9"/>
    <w:rsid w:val="00AD781B"/>
    <w:rsid w:val="00AE02A6"/>
    <w:rsid w:val="00AE0888"/>
    <w:rsid w:val="00AE0DF1"/>
    <w:rsid w:val="00AE1E34"/>
    <w:rsid w:val="00AE4A7C"/>
    <w:rsid w:val="00AF0836"/>
    <w:rsid w:val="00AF1C35"/>
    <w:rsid w:val="00AF6848"/>
    <w:rsid w:val="00B01481"/>
    <w:rsid w:val="00B01776"/>
    <w:rsid w:val="00B0178D"/>
    <w:rsid w:val="00B018AA"/>
    <w:rsid w:val="00B01EA1"/>
    <w:rsid w:val="00B02700"/>
    <w:rsid w:val="00B03F8F"/>
    <w:rsid w:val="00B05818"/>
    <w:rsid w:val="00B06467"/>
    <w:rsid w:val="00B0725C"/>
    <w:rsid w:val="00B1364A"/>
    <w:rsid w:val="00B13AE3"/>
    <w:rsid w:val="00B14E8D"/>
    <w:rsid w:val="00B2025E"/>
    <w:rsid w:val="00B23DCF"/>
    <w:rsid w:val="00B24307"/>
    <w:rsid w:val="00B24725"/>
    <w:rsid w:val="00B24B64"/>
    <w:rsid w:val="00B263E4"/>
    <w:rsid w:val="00B26D8B"/>
    <w:rsid w:val="00B30A8C"/>
    <w:rsid w:val="00B3256D"/>
    <w:rsid w:val="00B32839"/>
    <w:rsid w:val="00B33852"/>
    <w:rsid w:val="00B34489"/>
    <w:rsid w:val="00B37653"/>
    <w:rsid w:val="00B41F80"/>
    <w:rsid w:val="00B4283E"/>
    <w:rsid w:val="00B428AB"/>
    <w:rsid w:val="00B4579D"/>
    <w:rsid w:val="00B45FDE"/>
    <w:rsid w:val="00B469EF"/>
    <w:rsid w:val="00B46E75"/>
    <w:rsid w:val="00B47386"/>
    <w:rsid w:val="00B473AD"/>
    <w:rsid w:val="00B5048F"/>
    <w:rsid w:val="00B507CE"/>
    <w:rsid w:val="00B53557"/>
    <w:rsid w:val="00B54069"/>
    <w:rsid w:val="00B54B58"/>
    <w:rsid w:val="00B56F55"/>
    <w:rsid w:val="00B60358"/>
    <w:rsid w:val="00B62EE8"/>
    <w:rsid w:val="00B67483"/>
    <w:rsid w:val="00B724BE"/>
    <w:rsid w:val="00B73726"/>
    <w:rsid w:val="00B738F0"/>
    <w:rsid w:val="00B75636"/>
    <w:rsid w:val="00B762A5"/>
    <w:rsid w:val="00B76F69"/>
    <w:rsid w:val="00B779A4"/>
    <w:rsid w:val="00B8167A"/>
    <w:rsid w:val="00B84B67"/>
    <w:rsid w:val="00B86BE6"/>
    <w:rsid w:val="00B900BA"/>
    <w:rsid w:val="00B911F1"/>
    <w:rsid w:val="00B921E7"/>
    <w:rsid w:val="00B924F8"/>
    <w:rsid w:val="00B939CB"/>
    <w:rsid w:val="00B96B2F"/>
    <w:rsid w:val="00BA0C23"/>
    <w:rsid w:val="00BA1208"/>
    <w:rsid w:val="00BA2BD7"/>
    <w:rsid w:val="00BA3163"/>
    <w:rsid w:val="00BA4936"/>
    <w:rsid w:val="00BA6886"/>
    <w:rsid w:val="00BA6C11"/>
    <w:rsid w:val="00BA70D0"/>
    <w:rsid w:val="00BB0E0E"/>
    <w:rsid w:val="00BB3661"/>
    <w:rsid w:val="00BB3891"/>
    <w:rsid w:val="00BB7C1C"/>
    <w:rsid w:val="00BC042B"/>
    <w:rsid w:val="00BC42B5"/>
    <w:rsid w:val="00BC4365"/>
    <w:rsid w:val="00BD27F4"/>
    <w:rsid w:val="00BD2D43"/>
    <w:rsid w:val="00BD3FC0"/>
    <w:rsid w:val="00BE1CF6"/>
    <w:rsid w:val="00BE366B"/>
    <w:rsid w:val="00BE3898"/>
    <w:rsid w:val="00BE456C"/>
    <w:rsid w:val="00BE4964"/>
    <w:rsid w:val="00BE5537"/>
    <w:rsid w:val="00BE6A20"/>
    <w:rsid w:val="00BE7CF5"/>
    <w:rsid w:val="00BF145C"/>
    <w:rsid w:val="00BF1E1F"/>
    <w:rsid w:val="00BF3465"/>
    <w:rsid w:val="00BF4734"/>
    <w:rsid w:val="00BF59E6"/>
    <w:rsid w:val="00BF70AF"/>
    <w:rsid w:val="00C001B6"/>
    <w:rsid w:val="00C01D85"/>
    <w:rsid w:val="00C023E5"/>
    <w:rsid w:val="00C025E6"/>
    <w:rsid w:val="00C0320C"/>
    <w:rsid w:val="00C03A39"/>
    <w:rsid w:val="00C05FA2"/>
    <w:rsid w:val="00C063C3"/>
    <w:rsid w:val="00C10994"/>
    <w:rsid w:val="00C11211"/>
    <w:rsid w:val="00C11258"/>
    <w:rsid w:val="00C11D20"/>
    <w:rsid w:val="00C135E2"/>
    <w:rsid w:val="00C13D38"/>
    <w:rsid w:val="00C15396"/>
    <w:rsid w:val="00C15CA9"/>
    <w:rsid w:val="00C162A2"/>
    <w:rsid w:val="00C16364"/>
    <w:rsid w:val="00C168B6"/>
    <w:rsid w:val="00C17349"/>
    <w:rsid w:val="00C17F79"/>
    <w:rsid w:val="00C224DA"/>
    <w:rsid w:val="00C25400"/>
    <w:rsid w:val="00C25DEC"/>
    <w:rsid w:val="00C26064"/>
    <w:rsid w:val="00C302FF"/>
    <w:rsid w:val="00C31437"/>
    <w:rsid w:val="00C3417A"/>
    <w:rsid w:val="00C35F96"/>
    <w:rsid w:val="00C36802"/>
    <w:rsid w:val="00C36C4F"/>
    <w:rsid w:val="00C3742F"/>
    <w:rsid w:val="00C40C01"/>
    <w:rsid w:val="00C43D26"/>
    <w:rsid w:val="00C44990"/>
    <w:rsid w:val="00C457A6"/>
    <w:rsid w:val="00C45A61"/>
    <w:rsid w:val="00C47AF8"/>
    <w:rsid w:val="00C51F0C"/>
    <w:rsid w:val="00C520DF"/>
    <w:rsid w:val="00C52C97"/>
    <w:rsid w:val="00C57270"/>
    <w:rsid w:val="00C611DE"/>
    <w:rsid w:val="00C61886"/>
    <w:rsid w:val="00C6717B"/>
    <w:rsid w:val="00C70699"/>
    <w:rsid w:val="00C7207A"/>
    <w:rsid w:val="00C727E6"/>
    <w:rsid w:val="00C73177"/>
    <w:rsid w:val="00C736F0"/>
    <w:rsid w:val="00C749B3"/>
    <w:rsid w:val="00C756F7"/>
    <w:rsid w:val="00C76C99"/>
    <w:rsid w:val="00C76E0D"/>
    <w:rsid w:val="00C816CD"/>
    <w:rsid w:val="00C82740"/>
    <w:rsid w:val="00C82D00"/>
    <w:rsid w:val="00C83CEB"/>
    <w:rsid w:val="00C83DF5"/>
    <w:rsid w:val="00C95811"/>
    <w:rsid w:val="00C968D7"/>
    <w:rsid w:val="00C96CE2"/>
    <w:rsid w:val="00CA0F97"/>
    <w:rsid w:val="00CA344A"/>
    <w:rsid w:val="00CA5EE1"/>
    <w:rsid w:val="00CA6411"/>
    <w:rsid w:val="00CA7063"/>
    <w:rsid w:val="00CB0F9F"/>
    <w:rsid w:val="00CB302A"/>
    <w:rsid w:val="00CB3A06"/>
    <w:rsid w:val="00CB6CA1"/>
    <w:rsid w:val="00CC07C8"/>
    <w:rsid w:val="00CC5363"/>
    <w:rsid w:val="00CC7597"/>
    <w:rsid w:val="00CC7EDC"/>
    <w:rsid w:val="00CD0F11"/>
    <w:rsid w:val="00CD1334"/>
    <w:rsid w:val="00CD2037"/>
    <w:rsid w:val="00CD22F9"/>
    <w:rsid w:val="00CD250A"/>
    <w:rsid w:val="00CD36DD"/>
    <w:rsid w:val="00CD5C6C"/>
    <w:rsid w:val="00CD66E1"/>
    <w:rsid w:val="00CD6AF5"/>
    <w:rsid w:val="00CD6D00"/>
    <w:rsid w:val="00CD71BF"/>
    <w:rsid w:val="00CE12B2"/>
    <w:rsid w:val="00CE429D"/>
    <w:rsid w:val="00CE4303"/>
    <w:rsid w:val="00CE49DD"/>
    <w:rsid w:val="00CE5676"/>
    <w:rsid w:val="00CE6FB7"/>
    <w:rsid w:val="00CE6FD6"/>
    <w:rsid w:val="00CE7851"/>
    <w:rsid w:val="00CF02C0"/>
    <w:rsid w:val="00CF0828"/>
    <w:rsid w:val="00CF0E20"/>
    <w:rsid w:val="00CF0E9F"/>
    <w:rsid w:val="00CF1D92"/>
    <w:rsid w:val="00CF2F43"/>
    <w:rsid w:val="00CF3700"/>
    <w:rsid w:val="00CF3E7C"/>
    <w:rsid w:val="00CF623E"/>
    <w:rsid w:val="00CF68C5"/>
    <w:rsid w:val="00D00605"/>
    <w:rsid w:val="00D0073C"/>
    <w:rsid w:val="00D0097A"/>
    <w:rsid w:val="00D02052"/>
    <w:rsid w:val="00D055F9"/>
    <w:rsid w:val="00D069A1"/>
    <w:rsid w:val="00D077C9"/>
    <w:rsid w:val="00D07954"/>
    <w:rsid w:val="00D07C2C"/>
    <w:rsid w:val="00D102D0"/>
    <w:rsid w:val="00D104DF"/>
    <w:rsid w:val="00D1120C"/>
    <w:rsid w:val="00D14329"/>
    <w:rsid w:val="00D1472D"/>
    <w:rsid w:val="00D16EE8"/>
    <w:rsid w:val="00D200C1"/>
    <w:rsid w:val="00D2041B"/>
    <w:rsid w:val="00D222BA"/>
    <w:rsid w:val="00D263B2"/>
    <w:rsid w:val="00D30000"/>
    <w:rsid w:val="00D30DBB"/>
    <w:rsid w:val="00D31E4F"/>
    <w:rsid w:val="00D33412"/>
    <w:rsid w:val="00D342C3"/>
    <w:rsid w:val="00D4101C"/>
    <w:rsid w:val="00D42614"/>
    <w:rsid w:val="00D4470F"/>
    <w:rsid w:val="00D44BB8"/>
    <w:rsid w:val="00D4609D"/>
    <w:rsid w:val="00D46633"/>
    <w:rsid w:val="00D51592"/>
    <w:rsid w:val="00D5240D"/>
    <w:rsid w:val="00D53214"/>
    <w:rsid w:val="00D53C69"/>
    <w:rsid w:val="00D627AB"/>
    <w:rsid w:val="00D632B9"/>
    <w:rsid w:val="00D634E4"/>
    <w:rsid w:val="00D638D2"/>
    <w:rsid w:val="00D679F8"/>
    <w:rsid w:val="00D67D9E"/>
    <w:rsid w:val="00D72722"/>
    <w:rsid w:val="00D727BF"/>
    <w:rsid w:val="00D73F9F"/>
    <w:rsid w:val="00D77890"/>
    <w:rsid w:val="00D7790D"/>
    <w:rsid w:val="00D83ADB"/>
    <w:rsid w:val="00D84CC2"/>
    <w:rsid w:val="00D86E8B"/>
    <w:rsid w:val="00D86F90"/>
    <w:rsid w:val="00D90A5C"/>
    <w:rsid w:val="00D91666"/>
    <w:rsid w:val="00D93242"/>
    <w:rsid w:val="00D97974"/>
    <w:rsid w:val="00D97E98"/>
    <w:rsid w:val="00D97ECF"/>
    <w:rsid w:val="00DA009F"/>
    <w:rsid w:val="00DA0FA4"/>
    <w:rsid w:val="00DA187F"/>
    <w:rsid w:val="00DA29E1"/>
    <w:rsid w:val="00DA2A24"/>
    <w:rsid w:val="00DA67FB"/>
    <w:rsid w:val="00DA72BC"/>
    <w:rsid w:val="00DB016D"/>
    <w:rsid w:val="00DB0527"/>
    <w:rsid w:val="00DB0826"/>
    <w:rsid w:val="00DB12B5"/>
    <w:rsid w:val="00DB1541"/>
    <w:rsid w:val="00DB374F"/>
    <w:rsid w:val="00DB3C2E"/>
    <w:rsid w:val="00DB473A"/>
    <w:rsid w:val="00DB4F15"/>
    <w:rsid w:val="00DB6F36"/>
    <w:rsid w:val="00DB706F"/>
    <w:rsid w:val="00DC0418"/>
    <w:rsid w:val="00DC3012"/>
    <w:rsid w:val="00DC458D"/>
    <w:rsid w:val="00DC5AD9"/>
    <w:rsid w:val="00DC79F2"/>
    <w:rsid w:val="00DC7BA6"/>
    <w:rsid w:val="00DC7E81"/>
    <w:rsid w:val="00DD2016"/>
    <w:rsid w:val="00DD29AC"/>
    <w:rsid w:val="00DD5396"/>
    <w:rsid w:val="00DD576B"/>
    <w:rsid w:val="00DD60F7"/>
    <w:rsid w:val="00DD67A3"/>
    <w:rsid w:val="00DD7C41"/>
    <w:rsid w:val="00DD7DA0"/>
    <w:rsid w:val="00DE00AE"/>
    <w:rsid w:val="00DE0B53"/>
    <w:rsid w:val="00DE46A1"/>
    <w:rsid w:val="00DE4C80"/>
    <w:rsid w:val="00DE4F3A"/>
    <w:rsid w:val="00DE61FB"/>
    <w:rsid w:val="00DE6FA2"/>
    <w:rsid w:val="00DE79C2"/>
    <w:rsid w:val="00DF012B"/>
    <w:rsid w:val="00DF321C"/>
    <w:rsid w:val="00DF3E15"/>
    <w:rsid w:val="00DF4F6B"/>
    <w:rsid w:val="00DF5593"/>
    <w:rsid w:val="00E006F7"/>
    <w:rsid w:val="00E00792"/>
    <w:rsid w:val="00E02FE6"/>
    <w:rsid w:val="00E037B2"/>
    <w:rsid w:val="00E044A9"/>
    <w:rsid w:val="00E06EED"/>
    <w:rsid w:val="00E13427"/>
    <w:rsid w:val="00E13705"/>
    <w:rsid w:val="00E14375"/>
    <w:rsid w:val="00E165BF"/>
    <w:rsid w:val="00E216B4"/>
    <w:rsid w:val="00E22083"/>
    <w:rsid w:val="00E23B74"/>
    <w:rsid w:val="00E24AB0"/>
    <w:rsid w:val="00E25D22"/>
    <w:rsid w:val="00E27217"/>
    <w:rsid w:val="00E30A72"/>
    <w:rsid w:val="00E32ED5"/>
    <w:rsid w:val="00E3313B"/>
    <w:rsid w:val="00E33435"/>
    <w:rsid w:val="00E34275"/>
    <w:rsid w:val="00E344F3"/>
    <w:rsid w:val="00E35945"/>
    <w:rsid w:val="00E36B7B"/>
    <w:rsid w:val="00E40409"/>
    <w:rsid w:val="00E4124A"/>
    <w:rsid w:val="00E41595"/>
    <w:rsid w:val="00E44970"/>
    <w:rsid w:val="00E46625"/>
    <w:rsid w:val="00E47351"/>
    <w:rsid w:val="00E47AEF"/>
    <w:rsid w:val="00E47E5B"/>
    <w:rsid w:val="00E503F3"/>
    <w:rsid w:val="00E52709"/>
    <w:rsid w:val="00E537C4"/>
    <w:rsid w:val="00E5495B"/>
    <w:rsid w:val="00E5611A"/>
    <w:rsid w:val="00E63593"/>
    <w:rsid w:val="00E652B8"/>
    <w:rsid w:val="00E65F44"/>
    <w:rsid w:val="00E67D2F"/>
    <w:rsid w:val="00E71439"/>
    <w:rsid w:val="00E73462"/>
    <w:rsid w:val="00E73B43"/>
    <w:rsid w:val="00E7536B"/>
    <w:rsid w:val="00E753DF"/>
    <w:rsid w:val="00E756A4"/>
    <w:rsid w:val="00E75985"/>
    <w:rsid w:val="00E828B1"/>
    <w:rsid w:val="00E832DB"/>
    <w:rsid w:val="00E85726"/>
    <w:rsid w:val="00E8659F"/>
    <w:rsid w:val="00E86BD2"/>
    <w:rsid w:val="00E86BE1"/>
    <w:rsid w:val="00E92D4E"/>
    <w:rsid w:val="00E935D2"/>
    <w:rsid w:val="00E9423F"/>
    <w:rsid w:val="00E9518E"/>
    <w:rsid w:val="00EA1D65"/>
    <w:rsid w:val="00EA2147"/>
    <w:rsid w:val="00EA32EE"/>
    <w:rsid w:val="00EA643D"/>
    <w:rsid w:val="00EA65DB"/>
    <w:rsid w:val="00EA6A6F"/>
    <w:rsid w:val="00EB0C96"/>
    <w:rsid w:val="00EB1614"/>
    <w:rsid w:val="00EB352D"/>
    <w:rsid w:val="00EB3EED"/>
    <w:rsid w:val="00EB7A3F"/>
    <w:rsid w:val="00EB7E74"/>
    <w:rsid w:val="00EC171E"/>
    <w:rsid w:val="00EC2C16"/>
    <w:rsid w:val="00EC358A"/>
    <w:rsid w:val="00EC3823"/>
    <w:rsid w:val="00EC3CF9"/>
    <w:rsid w:val="00EC544E"/>
    <w:rsid w:val="00EC5D03"/>
    <w:rsid w:val="00ED03F1"/>
    <w:rsid w:val="00ED140B"/>
    <w:rsid w:val="00ED1E97"/>
    <w:rsid w:val="00ED47EE"/>
    <w:rsid w:val="00ED6EE6"/>
    <w:rsid w:val="00ED7E3C"/>
    <w:rsid w:val="00EE1398"/>
    <w:rsid w:val="00EE3587"/>
    <w:rsid w:val="00EE4D32"/>
    <w:rsid w:val="00EE7C69"/>
    <w:rsid w:val="00EF2943"/>
    <w:rsid w:val="00EF3862"/>
    <w:rsid w:val="00EF4F4A"/>
    <w:rsid w:val="00EF5B2B"/>
    <w:rsid w:val="00EF5B90"/>
    <w:rsid w:val="00EF7B02"/>
    <w:rsid w:val="00F017D2"/>
    <w:rsid w:val="00F02B7E"/>
    <w:rsid w:val="00F035D6"/>
    <w:rsid w:val="00F045A1"/>
    <w:rsid w:val="00F05D54"/>
    <w:rsid w:val="00F0605D"/>
    <w:rsid w:val="00F06249"/>
    <w:rsid w:val="00F06F8E"/>
    <w:rsid w:val="00F10FAB"/>
    <w:rsid w:val="00F124D9"/>
    <w:rsid w:val="00F16842"/>
    <w:rsid w:val="00F16E3B"/>
    <w:rsid w:val="00F20AD9"/>
    <w:rsid w:val="00F218B8"/>
    <w:rsid w:val="00F223DA"/>
    <w:rsid w:val="00F224C3"/>
    <w:rsid w:val="00F23E4D"/>
    <w:rsid w:val="00F27164"/>
    <w:rsid w:val="00F27DE7"/>
    <w:rsid w:val="00F30154"/>
    <w:rsid w:val="00F31F0E"/>
    <w:rsid w:val="00F3410F"/>
    <w:rsid w:val="00F35E0F"/>
    <w:rsid w:val="00F36AEF"/>
    <w:rsid w:val="00F404FD"/>
    <w:rsid w:val="00F41CC7"/>
    <w:rsid w:val="00F43DF6"/>
    <w:rsid w:val="00F441A6"/>
    <w:rsid w:val="00F44669"/>
    <w:rsid w:val="00F44BE2"/>
    <w:rsid w:val="00F45BD1"/>
    <w:rsid w:val="00F478BB"/>
    <w:rsid w:val="00F47B91"/>
    <w:rsid w:val="00F50A4F"/>
    <w:rsid w:val="00F50C1C"/>
    <w:rsid w:val="00F5144E"/>
    <w:rsid w:val="00F520FE"/>
    <w:rsid w:val="00F5363C"/>
    <w:rsid w:val="00F539DF"/>
    <w:rsid w:val="00F5468F"/>
    <w:rsid w:val="00F54965"/>
    <w:rsid w:val="00F55D00"/>
    <w:rsid w:val="00F55D74"/>
    <w:rsid w:val="00F61082"/>
    <w:rsid w:val="00F618AF"/>
    <w:rsid w:val="00F62658"/>
    <w:rsid w:val="00F62CB4"/>
    <w:rsid w:val="00F679C4"/>
    <w:rsid w:val="00F710C3"/>
    <w:rsid w:val="00F72050"/>
    <w:rsid w:val="00F7359C"/>
    <w:rsid w:val="00F75C25"/>
    <w:rsid w:val="00F75D68"/>
    <w:rsid w:val="00F75F79"/>
    <w:rsid w:val="00F76106"/>
    <w:rsid w:val="00F77BAB"/>
    <w:rsid w:val="00F77D94"/>
    <w:rsid w:val="00F81860"/>
    <w:rsid w:val="00F82252"/>
    <w:rsid w:val="00F8237B"/>
    <w:rsid w:val="00F8462A"/>
    <w:rsid w:val="00F851F5"/>
    <w:rsid w:val="00F858D4"/>
    <w:rsid w:val="00F90B9A"/>
    <w:rsid w:val="00F90DD1"/>
    <w:rsid w:val="00F91DC9"/>
    <w:rsid w:val="00F92981"/>
    <w:rsid w:val="00F9502C"/>
    <w:rsid w:val="00F96636"/>
    <w:rsid w:val="00F966DB"/>
    <w:rsid w:val="00F96D10"/>
    <w:rsid w:val="00FA086E"/>
    <w:rsid w:val="00FA12F8"/>
    <w:rsid w:val="00FA23C0"/>
    <w:rsid w:val="00FA318D"/>
    <w:rsid w:val="00FA57B3"/>
    <w:rsid w:val="00FA5873"/>
    <w:rsid w:val="00FA6635"/>
    <w:rsid w:val="00FA799A"/>
    <w:rsid w:val="00FA7A96"/>
    <w:rsid w:val="00FB0780"/>
    <w:rsid w:val="00FB12A9"/>
    <w:rsid w:val="00FB753A"/>
    <w:rsid w:val="00FC1A2D"/>
    <w:rsid w:val="00FC2399"/>
    <w:rsid w:val="00FC4462"/>
    <w:rsid w:val="00FD44BA"/>
    <w:rsid w:val="00FD4EFB"/>
    <w:rsid w:val="00FD5CE9"/>
    <w:rsid w:val="00FD6B68"/>
    <w:rsid w:val="00FD7B3C"/>
    <w:rsid w:val="00FE0C35"/>
    <w:rsid w:val="00FE4821"/>
    <w:rsid w:val="00FE5119"/>
    <w:rsid w:val="00FE74AE"/>
    <w:rsid w:val="00FE76BB"/>
    <w:rsid w:val="00FF0E28"/>
    <w:rsid w:val="00FF10E8"/>
    <w:rsid w:val="00FF3FEF"/>
    <w:rsid w:val="00FF474E"/>
    <w:rsid w:val="00FF76C5"/>
    <w:rsid w:val="01F26D8A"/>
    <w:rsid w:val="0203FD2E"/>
    <w:rsid w:val="05EAD018"/>
    <w:rsid w:val="060D313F"/>
    <w:rsid w:val="06BF0E4E"/>
    <w:rsid w:val="06E28CBB"/>
    <w:rsid w:val="0A116BDB"/>
    <w:rsid w:val="0A4428A3"/>
    <w:rsid w:val="0B7B4904"/>
    <w:rsid w:val="0E193A8F"/>
    <w:rsid w:val="0E92B6E4"/>
    <w:rsid w:val="0EF962FF"/>
    <w:rsid w:val="14381F2C"/>
    <w:rsid w:val="16C2DA1A"/>
    <w:rsid w:val="1772D50E"/>
    <w:rsid w:val="1A25C40F"/>
    <w:rsid w:val="1BE33D66"/>
    <w:rsid w:val="1E7096A2"/>
    <w:rsid w:val="2119B754"/>
    <w:rsid w:val="22058CC1"/>
    <w:rsid w:val="22A227F5"/>
    <w:rsid w:val="23515125"/>
    <w:rsid w:val="238176D0"/>
    <w:rsid w:val="239F638F"/>
    <w:rsid w:val="2704FEED"/>
    <w:rsid w:val="2749903A"/>
    <w:rsid w:val="28DBADA8"/>
    <w:rsid w:val="299699D3"/>
    <w:rsid w:val="2A42C5D2"/>
    <w:rsid w:val="2AC0999A"/>
    <w:rsid w:val="2BDD34BD"/>
    <w:rsid w:val="2D502CEE"/>
    <w:rsid w:val="2E61335F"/>
    <w:rsid w:val="2E660A2B"/>
    <w:rsid w:val="2FD5FA8B"/>
    <w:rsid w:val="34033413"/>
    <w:rsid w:val="35D3CBA9"/>
    <w:rsid w:val="38B223A8"/>
    <w:rsid w:val="3E5A13AB"/>
    <w:rsid w:val="3EE8F8BC"/>
    <w:rsid w:val="429B4D73"/>
    <w:rsid w:val="44B4BF04"/>
    <w:rsid w:val="461E350E"/>
    <w:rsid w:val="46A3672C"/>
    <w:rsid w:val="4805AFAA"/>
    <w:rsid w:val="4C759E87"/>
    <w:rsid w:val="4F4FFBB5"/>
    <w:rsid w:val="4F8743FC"/>
    <w:rsid w:val="4FE9229D"/>
    <w:rsid w:val="5023403D"/>
    <w:rsid w:val="5128EBEE"/>
    <w:rsid w:val="51FD1721"/>
    <w:rsid w:val="55AD1D62"/>
    <w:rsid w:val="55DCC551"/>
    <w:rsid w:val="56C2448F"/>
    <w:rsid w:val="599F2D8E"/>
    <w:rsid w:val="59F57BF0"/>
    <w:rsid w:val="5A10DFDA"/>
    <w:rsid w:val="5A8CBA0F"/>
    <w:rsid w:val="5C277F6B"/>
    <w:rsid w:val="5D6B985A"/>
    <w:rsid w:val="5DF6E853"/>
    <w:rsid w:val="5E4C4F7D"/>
    <w:rsid w:val="5E9EF567"/>
    <w:rsid w:val="5F456F3E"/>
    <w:rsid w:val="5F8A662D"/>
    <w:rsid w:val="5FAAE39D"/>
    <w:rsid w:val="61643D11"/>
    <w:rsid w:val="616578DD"/>
    <w:rsid w:val="61C4DDC4"/>
    <w:rsid w:val="62378199"/>
    <w:rsid w:val="637A546A"/>
    <w:rsid w:val="63DC6D75"/>
    <w:rsid w:val="64AC1C8B"/>
    <w:rsid w:val="6806D50B"/>
    <w:rsid w:val="6E427103"/>
    <w:rsid w:val="6EECBBA4"/>
    <w:rsid w:val="6F2EA3AE"/>
    <w:rsid w:val="6FB91ADC"/>
    <w:rsid w:val="70D346DA"/>
    <w:rsid w:val="719240B2"/>
    <w:rsid w:val="736D818E"/>
    <w:rsid w:val="75369E1D"/>
    <w:rsid w:val="766308E4"/>
    <w:rsid w:val="77E6DDF0"/>
    <w:rsid w:val="7865154B"/>
    <w:rsid w:val="7A1B1667"/>
    <w:rsid w:val="7B91D5D1"/>
    <w:rsid w:val="7BC72580"/>
    <w:rsid w:val="7CC831D3"/>
    <w:rsid w:val="7CD16EB0"/>
    <w:rsid w:val="7E104E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6998"/>
  <w15:docId w15:val="{AF6F01E7-6078-47CB-B661-1931540E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5DF"/>
    <w:pPr>
      <w:spacing w:after="240" w:line="240" w:lineRule="auto"/>
    </w:pPr>
    <w:rPr>
      <w:rFonts w:eastAsia="Times New Roman" w:cs="Times New Roman"/>
      <w:sz w:val="2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40D2"/>
    <w:pPr>
      <w:tabs>
        <w:tab w:val="center" w:pos="4536"/>
        <w:tab w:val="right" w:pos="9072"/>
      </w:tabs>
    </w:pPr>
    <w:rPr>
      <w:rFonts w:eastAsiaTheme="minorHAnsi" w:cstheme="minorBidi"/>
      <w:sz w:val="22"/>
      <w:szCs w:val="22"/>
      <w:lang w:val="nl-BE" w:eastAsia="en-US"/>
    </w:rPr>
  </w:style>
  <w:style w:type="character" w:customStyle="1" w:styleId="KoptekstChar">
    <w:name w:val="Koptekst Char"/>
    <w:basedOn w:val="Standaardalinea-lettertype"/>
    <w:link w:val="Koptekst"/>
    <w:uiPriority w:val="99"/>
    <w:rsid w:val="00A440D2"/>
  </w:style>
  <w:style w:type="paragraph" w:styleId="Voettekst">
    <w:name w:val="footer"/>
    <w:basedOn w:val="Standaard"/>
    <w:link w:val="VoettekstChar"/>
    <w:uiPriority w:val="99"/>
    <w:unhideWhenUsed/>
    <w:rsid w:val="00C11258"/>
    <w:pPr>
      <w:tabs>
        <w:tab w:val="center" w:pos="4536"/>
        <w:tab w:val="right" w:pos="9072"/>
      </w:tabs>
      <w:spacing w:before="120" w:after="120"/>
    </w:pPr>
    <w:rPr>
      <w:rFonts w:eastAsiaTheme="minorHAnsi" w:cstheme="minorBidi"/>
      <w:sz w:val="18"/>
      <w:szCs w:val="22"/>
      <w:lang w:val="nl-BE" w:eastAsia="en-US"/>
    </w:rPr>
  </w:style>
  <w:style w:type="character" w:customStyle="1" w:styleId="VoettekstChar">
    <w:name w:val="Voettekst Char"/>
    <w:basedOn w:val="Standaardalinea-lettertype"/>
    <w:link w:val="Voettekst"/>
    <w:uiPriority w:val="99"/>
    <w:rsid w:val="00C11258"/>
    <w:rPr>
      <w:sz w:val="18"/>
    </w:rPr>
  </w:style>
  <w:style w:type="table" w:styleId="Tabelraster">
    <w:name w:val="Table Grid"/>
    <w:basedOn w:val="Standaardtabel"/>
    <w:uiPriority w:val="39"/>
    <w:rsid w:val="00F5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0A4F"/>
    <w:pPr>
      <w:ind w:left="720"/>
      <w:contextualSpacing/>
    </w:pPr>
  </w:style>
  <w:style w:type="paragraph" w:styleId="Ballontekst">
    <w:name w:val="Balloon Text"/>
    <w:basedOn w:val="Standaard"/>
    <w:link w:val="BallontekstChar"/>
    <w:uiPriority w:val="99"/>
    <w:semiHidden/>
    <w:unhideWhenUsed/>
    <w:rsid w:val="00960D23"/>
    <w:rPr>
      <w:rFonts w:ascii="Segoe UI" w:hAnsi="Segoe UI" w:cs="Segoe UI"/>
    </w:rPr>
  </w:style>
  <w:style w:type="character" w:customStyle="1" w:styleId="BallontekstChar">
    <w:name w:val="Ballontekst Char"/>
    <w:basedOn w:val="Standaardalinea-lettertype"/>
    <w:link w:val="Ballontekst"/>
    <w:uiPriority w:val="99"/>
    <w:semiHidden/>
    <w:rsid w:val="00960D23"/>
    <w:rPr>
      <w:rFonts w:ascii="Segoe UI" w:eastAsia="Times New Roman" w:hAnsi="Segoe UI" w:cs="Segoe UI"/>
      <w:sz w:val="18"/>
      <w:szCs w:val="18"/>
      <w:lang w:val="nl-NL" w:eastAsia="nl-NL"/>
    </w:rPr>
  </w:style>
  <w:style w:type="paragraph" w:styleId="Voetnoottekst">
    <w:name w:val="footnote text"/>
    <w:basedOn w:val="Standaard"/>
    <w:link w:val="VoetnoottekstChar"/>
    <w:uiPriority w:val="99"/>
    <w:semiHidden/>
    <w:unhideWhenUsed/>
    <w:rsid w:val="00CB302A"/>
    <w:rPr>
      <w:szCs w:val="20"/>
    </w:rPr>
  </w:style>
  <w:style w:type="character" w:customStyle="1" w:styleId="VoetnoottekstChar">
    <w:name w:val="Voetnoottekst Char"/>
    <w:basedOn w:val="Standaardalinea-lettertype"/>
    <w:link w:val="Voetnoottekst"/>
    <w:uiPriority w:val="99"/>
    <w:semiHidden/>
    <w:rsid w:val="00CB302A"/>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CB302A"/>
    <w:rPr>
      <w:vertAlign w:val="superscript"/>
    </w:rPr>
  </w:style>
  <w:style w:type="paragraph" w:customStyle="1" w:styleId="OpmaakprofieladresArial12ptVet">
    <w:name w:val="Opmaakprofiel adres + Arial 12 pt Vet"/>
    <w:basedOn w:val="Standaard"/>
    <w:rsid w:val="008A331D"/>
    <w:pPr>
      <w:tabs>
        <w:tab w:val="right" w:pos="9639"/>
      </w:tabs>
    </w:pPr>
    <w:rPr>
      <w:rFonts w:ascii="Arial" w:hAnsi="Arial"/>
      <w:b/>
      <w:bCs/>
      <w:sz w:val="22"/>
      <w:szCs w:val="20"/>
      <w:lang w:val="nl-BE"/>
    </w:rPr>
  </w:style>
  <w:style w:type="paragraph" w:customStyle="1" w:styleId="Informatie">
    <w:name w:val="Informatie"/>
    <w:basedOn w:val="Standaard"/>
    <w:qFormat/>
    <w:rsid w:val="00722941"/>
    <w:rPr>
      <w:i/>
      <w:szCs w:val="20"/>
    </w:rPr>
  </w:style>
  <w:style w:type="paragraph" w:customStyle="1" w:styleId="VinkAan">
    <w:name w:val="VinkAan"/>
    <w:basedOn w:val="Standaard"/>
    <w:qFormat/>
    <w:rsid w:val="00F47B91"/>
    <w:pPr>
      <w:numPr>
        <w:numId w:val="19"/>
      </w:numPr>
      <w:tabs>
        <w:tab w:val="left" w:pos="1029"/>
      </w:tabs>
    </w:pPr>
  </w:style>
  <w:style w:type="paragraph" w:customStyle="1" w:styleId="VinkAanZonderVink">
    <w:name w:val="VinkAanZonderVink"/>
    <w:basedOn w:val="VinkAan"/>
    <w:qFormat/>
    <w:rsid w:val="00042CDA"/>
    <w:pPr>
      <w:numPr>
        <w:numId w:val="0"/>
      </w:numPr>
      <w:spacing w:before="120" w:line="336" w:lineRule="auto"/>
      <w:contextualSpacing/>
    </w:pPr>
  </w:style>
  <w:style w:type="character" w:styleId="Tekstvantijdelijkeaanduiding">
    <w:name w:val="Placeholder Text"/>
    <w:basedOn w:val="Standaardalinea-lettertype"/>
    <w:uiPriority w:val="99"/>
    <w:semiHidden/>
    <w:rsid w:val="00C35F96"/>
    <w:rPr>
      <w:color w:val="808080"/>
    </w:rPr>
  </w:style>
  <w:style w:type="paragraph" w:customStyle="1" w:styleId="Tekstvoorinvulvelden">
    <w:name w:val="Tekst voor invulvelden"/>
    <w:basedOn w:val="Standaard"/>
    <w:link w:val="TekstvoorinvulveldenChar"/>
    <w:qFormat/>
    <w:rsid w:val="00C35F96"/>
    <w:pPr>
      <w:ind w:left="-284"/>
    </w:pPr>
    <w:rPr>
      <w:rFonts w:eastAsiaTheme="minorHAnsi"/>
      <w:color w:val="808080" w:themeColor="background1" w:themeShade="80"/>
    </w:rPr>
  </w:style>
  <w:style w:type="character" w:customStyle="1" w:styleId="TekstvoorinvulveldenChar">
    <w:name w:val="Tekst voor invulvelden Char"/>
    <w:basedOn w:val="Standaardalinea-lettertype"/>
    <w:link w:val="Tekstvoorinvulvelden"/>
    <w:rsid w:val="00C35F96"/>
    <w:rPr>
      <w:rFonts w:ascii="Verdana" w:hAnsi="Verdana" w:cs="Times New Roman"/>
      <w:color w:val="808080" w:themeColor="background1" w:themeShade="80"/>
      <w:sz w:val="16"/>
      <w:szCs w:val="18"/>
      <w:lang w:val="nl-NL" w:eastAsia="nl-NL"/>
    </w:rPr>
  </w:style>
  <w:style w:type="character" w:styleId="Verwijzingopmerking">
    <w:name w:val="annotation reference"/>
    <w:basedOn w:val="Standaardalinea-lettertype"/>
    <w:uiPriority w:val="99"/>
    <w:semiHidden/>
    <w:unhideWhenUsed/>
    <w:rsid w:val="00D14329"/>
    <w:rPr>
      <w:sz w:val="16"/>
      <w:szCs w:val="16"/>
    </w:rPr>
  </w:style>
  <w:style w:type="paragraph" w:styleId="Tekstopmerking">
    <w:name w:val="annotation text"/>
    <w:basedOn w:val="Standaard"/>
    <w:link w:val="TekstopmerkingChar"/>
    <w:uiPriority w:val="99"/>
    <w:unhideWhenUsed/>
    <w:rsid w:val="00D14329"/>
    <w:rPr>
      <w:szCs w:val="20"/>
    </w:rPr>
  </w:style>
  <w:style w:type="character" w:customStyle="1" w:styleId="TekstopmerkingChar">
    <w:name w:val="Tekst opmerking Char"/>
    <w:basedOn w:val="Standaardalinea-lettertype"/>
    <w:link w:val="Tekstopmerking"/>
    <w:uiPriority w:val="99"/>
    <w:rsid w:val="00D14329"/>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D14329"/>
    <w:rPr>
      <w:b/>
      <w:bCs/>
    </w:rPr>
  </w:style>
  <w:style w:type="character" w:customStyle="1" w:styleId="OnderwerpvanopmerkingChar">
    <w:name w:val="Onderwerp van opmerking Char"/>
    <w:basedOn w:val="TekstopmerkingChar"/>
    <w:link w:val="Onderwerpvanopmerking"/>
    <w:uiPriority w:val="99"/>
    <w:semiHidden/>
    <w:rsid w:val="00D14329"/>
    <w:rPr>
      <w:rFonts w:ascii="Verdana" w:eastAsia="Times New Roman" w:hAnsi="Verdana" w:cs="Times New Roman"/>
      <w:b/>
      <w:bCs/>
      <w:sz w:val="20"/>
      <w:szCs w:val="20"/>
      <w:lang w:val="nl-NL" w:eastAsia="nl-NL"/>
    </w:rPr>
  </w:style>
  <w:style w:type="paragraph" w:customStyle="1" w:styleId="paragraph">
    <w:name w:val="paragraph"/>
    <w:basedOn w:val="Standaard"/>
    <w:rsid w:val="00FE5119"/>
    <w:pPr>
      <w:spacing w:before="100" w:beforeAutospacing="1" w:after="100" w:afterAutospacing="1"/>
    </w:pPr>
    <w:rPr>
      <w:rFonts w:ascii="Times New Roman" w:hAnsi="Times New Roman"/>
      <w:sz w:val="24"/>
      <w:szCs w:val="24"/>
      <w:lang w:val="nl-BE" w:eastAsia="nl-BE"/>
    </w:rPr>
  </w:style>
  <w:style w:type="character" w:customStyle="1" w:styleId="normaltextrun">
    <w:name w:val="normaltextrun"/>
    <w:basedOn w:val="Standaardalinea-lettertype"/>
    <w:rsid w:val="00FE5119"/>
  </w:style>
  <w:style w:type="character" w:customStyle="1" w:styleId="spellingerror">
    <w:name w:val="spellingerror"/>
    <w:basedOn w:val="Standaardalinea-lettertype"/>
    <w:rsid w:val="00FE5119"/>
  </w:style>
  <w:style w:type="character" w:customStyle="1" w:styleId="eop">
    <w:name w:val="eop"/>
    <w:basedOn w:val="Standaardalinea-lettertype"/>
    <w:rsid w:val="00FE5119"/>
  </w:style>
  <w:style w:type="character" w:customStyle="1" w:styleId="contextualspellingandgrammarerror">
    <w:name w:val="contextualspellingandgrammarerror"/>
    <w:basedOn w:val="Standaardalinea-lettertype"/>
    <w:rsid w:val="00415490"/>
  </w:style>
  <w:style w:type="paragraph" w:styleId="Revisie">
    <w:name w:val="Revision"/>
    <w:hidden/>
    <w:uiPriority w:val="99"/>
    <w:semiHidden/>
    <w:rsid w:val="007D09F5"/>
    <w:pPr>
      <w:spacing w:after="0" w:line="240" w:lineRule="auto"/>
    </w:pPr>
    <w:rPr>
      <w:rFonts w:ascii="Verdana" w:eastAsia="Times New Roman" w:hAnsi="Verdana" w:cs="Times New Roman"/>
      <w:sz w:val="18"/>
      <w:szCs w:val="18"/>
      <w:lang w:val="nl-NL" w:eastAsia="nl-NL"/>
    </w:rPr>
  </w:style>
  <w:style w:type="paragraph" w:customStyle="1" w:styleId="Invultekst">
    <w:name w:val="Invultekst"/>
    <w:basedOn w:val="Standaard"/>
    <w:qFormat/>
    <w:rsid w:val="00A74E02"/>
    <w:pPr>
      <w:spacing w:after="120"/>
    </w:pPr>
    <w:rPr>
      <w:color w:val="0073AC" w:themeColor="accent1" w:themeTint="BF"/>
    </w:rPr>
  </w:style>
  <w:style w:type="paragraph" w:customStyle="1" w:styleId="Tussentitel">
    <w:name w:val="Tussentitel"/>
    <w:basedOn w:val="Standaard"/>
    <w:qFormat/>
    <w:rsid w:val="005B2933"/>
    <w:pPr>
      <w:spacing w:before="120" w:after="120"/>
    </w:pPr>
    <w:rPr>
      <w:b/>
      <w:bCs/>
      <w:szCs w:val="20"/>
    </w:rPr>
  </w:style>
  <w:style w:type="paragraph" w:styleId="Geenafstand">
    <w:name w:val="No Spacing"/>
    <w:link w:val="GeenafstandChar"/>
    <w:uiPriority w:val="1"/>
    <w:qFormat/>
    <w:rsid w:val="008304E6"/>
    <w:pPr>
      <w:spacing w:after="0" w:line="240" w:lineRule="auto"/>
    </w:pPr>
    <w:rPr>
      <w:rFonts w:ascii="Verdana" w:eastAsia="Times New Roman" w:hAnsi="Verdana" w:cs="Times New Roman"/>
      <w:sz w:val="20"/>
      <w:szCs w:val="24"/>
      <w:lang w:eastAsia="nl-BE"/>
    </w:rPr>
  </w:style>
  <w:style w:type="character" w:customStyle="1" w:styleId="GeenafstandChar">
    <w:name w:val="Geen afstand Char"/>
    <w:basedOn w:val="Standaardalinea-lettertype"/>
    <w:link w:val="Geenafstand"/>
    <w:uiPriority w:val="1"/>
    <w:rsid w:val="008304E6"/>
    <w:rPr>
      <w:rFonts w:ascii="Verdana" w:eastAsia="Times New Roman" w:hAnsi="Verdana" w:cs="Times New Roman"/>
      <w:sz w:val="20"/>
      <w:szCs w:val="24"/>
      <w:lang w:eastAsia="nl-BE"/>
    </w:rPr>
  </w:style>
  <w:style w:type="paragraph" w:customStyle="1" w:styleId="Intevullendoordestudent">
    <w:name w:val="In te vullen door de student"/>
    <w:basedOn w:val="Standaard"/>
    <w:qFormat/>
    <w:rsid w:val="00F50C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962"/>
      </w:tabs>
      <w:spacing w:line="360" w:lineRule="auto"/>
      <w:ind w:left="113" w:right="113"/>
      <w:contextualSpacing/>
    </w:pPr>
    <w:rPr>
      <w:sz w:val="18"/>
    </w:rPr>
  </w:style>
  <w:style w:type="paragraph" w:customStyle="1" w:styleId="Bulletlevel1">
    <w:name w:val="Bullet level 1"/>
    <w:basedOn w:val="Lijstalinea"/>
    <w:qFormat/>
    <w:rsid w:val="00F7359C"/>
    <w:pPr>
      <w:numPr>
        <w:numId w:val="40"/>
      </w:numPr>
      <w:ind w:left="357" w:hanging="357"/>
    </w:pPr>
    <w:rPr>
      <w:szCs w:val="16"/>
    </w:rPr>
  </w:style>
  <w:style w:type="paragraph" w:styleId="Titel">
    <w:name w:val="Title"/>
    <w:basedOn w:val="Standaard"/>
    <w:next w:val="Standaard"/>
    <w:link w:val="TitelChar"/>
    <w:uiPriority w:val="10"/>
    <w:qFormat/>
    <w:rsid w:val="00C063C3"/>
    <w:pPr>
      <w:spacing w:before="120"/>
      <w:contextualSpacing/>
    </w:pPr>
    <w:rPr>
      <w:rFonts w:asciiTheme="majorHAnsi" w:eastAsiaTheme="majorEastAsia" w:hAnsiTheme="majorHAnsi" w:cstheme="majorBidi"/>
      <w:spacing w:val="-10"/>
      <w:kern w:val="28"/>
      <w:sz w:val="36"/>
      <w:szCs w:val="48"/>
    </w:rPr>
  </w:style>
  <w:style w:type="character" w:customStyle="1" w:styleId="TitelChar">
    <w:name w:val="Titel Char"/>
    <w:basedOn w:val="Standaardalinea-lettertype"/>
    <w:link w:val="Titel"/>
    <w:uiPriority w:val="10"/>
    <w:rsid w:val="00C063C3"/>
    <w:rPr>
      <w:rFonts w:asciiTheme="majorHAnsi" w:eastAsiaTheme="majorEastAsia" w:hAnsiTheme="majorHAnsi" w:cstheme="majorBidi"/>
      <w:spacing w:val="-10"/>
      <w:kern w:val="28"/>
      <w:sz w:val="36"/>
      <w:szCs w:val="48"/>
      <w:lang w:val="nl-NL" w:eastAsia="nl-NL"/>
    </w:rPr>
  </w:style>
  <w:style w:type="paragraph" w:customStyle="1" w:styleId="Titelonderdelen">
    <w:name w:val="Titel onderdelen"/>
    <w:basedOn w:val="Standaard"/>
    <w:qFormat/>
    <w:rsid w:val="004C51E3"/>
    <w:pPr>
      <w:spacing w:before="60" w:after="120"/>
    </w:pPr>
    <w:rPr>
      <w:b/>
      <w:szCs w:val="16"/>
    </w:rPr>
  </w:style>
  <w:style w:type="paragraph" w:customStyle="1" w:styleId="SpeerpuntenBulletlevel1">
    <w:name w:val="Speerpunten Bullet level 1"/>
    <w:basedOn w:val="Bulletlevel1"/>
    <w:qFormat/>
    <w:rsid w:val="00824A79"/>
    <w:pPr>
      <w:spacing w:after="0"/>
    </w:pPr>
    <w:rPr>
      <w:sz w:val="16"/>
    </w:rPr>
  </w:style>
  <w:style w:type="paragraph" w:customStyle="1" w:styleId="SpeerpuntenOmschrijving">
    <w:name w:val="Speerpunten Omschrijving"/>
    <w:basedOn w:val="Standaard"/>
    <w:qFormat/>
    <w:rsid w:val="00A131BB"/>
    <w:pPr>
      <w:spacing w:before="60" w:after="60"/>
    </w:pPr>
    <w:rPr>
      <w:sz w:val="18"/>
    </w:rPr>
  </w:style>
  <w:style w:type="paragraph" w:customStyle="1" w:styleId="Kwaliteiten-Groeikansen">
    <w:name w:val="Kwaliteiten-Groeikansen"/>
    <w:basedOn w:val="SpeerpuntenOmschrijving"/>
    <w:qFormat/>
    <w:rsid w:val="00783069"/>
    <w:pPr>
      <w:spacing w:before="0"/>
      <w:ind w:left="113" w:right="113"/>
      <w:jc w:val="center"/>
    </w:pPr>
  </w:style>
  <w:style w:type="paragraph" w:customStyle="1" w:styleId="Standaardinvulveld">
    <w:name w:val="Standaard invulveld"/>
    <w:basedOn w:val="Standaard"/>
    <w:link w:val="StandaardinvulveldChar"/>
    <w:qFormat/>
    <w:rsid w:val="00565B0E"/>
    <w:pPr>
      <w:spacing w:after="0" w:line="360" w:lineRule="auto"/>
    </w:pPr>
    <w:rPr>
      <w:rFonts w:eastAsiaTheme="minorHAnsi" w:cs="Arial"/>
      <w:color w:val="0073AC" w:themeColor="accent1" w:themeTint="BF"/>
      <w:szCs w:val="16"/>
      <w:lang w:val="nl-BE" w:eastAsia="en-US"/>
    </w:rPr>
  </w:style>
  <w:style w:type="character" w:customStyle="1" w:styleId="StandaardinvulveldChar">
    <w:name w:val="Standaard invulveld Char"/>
    <w:basedOn w:val="Standaardalinea-lettertype"/>
    <w:link w:val="Standaardinvulveld"/>
    <w:rsid w:val="00565B0E"/>
    <w:rPr>
      <w:rFonts w:cs="Arial"/>
      <w:color w:val="0073AC" w:themeColor="accent1" w:themeTint="BF"/>
      <w:sz w:val="20"/>
      <w:szCs w:val="16"/>
    </w:rPr>
  </w:style>
  <w:style w:type="character" w:styleId="Hyperlink">
    <w:name w:val="Hyperlink"/>
    <w:basedOn w:val="Standaardalinea-lettertype"/>
    <w:uiPriority w:val="99"/>
    <w:unhideWhenUsed/>
    <w:rsid w:val="006423D7"/>
    <w:rPr>
      <w:color w:val="FA6432" w:themeColor="hyperlink"/>
      <w:u w:val="single"/>
    </w:rPr>
  </w:style>
  <w:style w:type="character" w:styleId="Onopgelostemelding">
    <w:name w:val="Unresolved Mention"/>
    <w:basedOn w:val="Standaardalinea-lettertype"/>
    <w:uiPriority w:val="99"/>
    <w:semiHidden/>
    <w:unhideWhenUsed/>
    <w:rsid w:val="006423D7"/>
    <w:rPr>
      <w:color w:val="605E5C"/>
      <w:shd w:val="clear" w:color="auto" w:fill="E1DFDD"/>
    </w:rPr>
  </w:style>
  <w:style w:type="character" w:styleId="GevolgdeHyperlink">
    <w:name w:val="FollowedHyperlink"/>
    <w:basedOn w:val="Standaardalinea-lettertype"/>
    <w:uiPriority w:val="99"/>
    <w:semiHidden/>
    <w:unhideWhenUsed/>
    <w:rsid w:val="000805BB"/>
    <w:rPr>
      <w:color w:val="64C8C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0299">
      <w:bodyDiv w:val="1"/>
      <w:marLeft w:val="0"/>
      <w:marRight w:val="0"/>
      <w:marTop w:val="0"/>
      <w:marBottom w:val="0"/>
      <w:divBdr>
        <w:top w:val="none" w:sz="0" w:space="0" w:color="auto"/>
        <w:left w:val="none" w:sz="0" w:space="0" w:color="auto"/>
        <w:bottom w:val="none" w:sz="0" w:space="0" w:color="auto"/>
        <w:right w:val="none" w:sz="0" w:space="0" w:color="auto"/>
      </w:divBdr>
    </w:div>
    <w:div w:id="131991941">
      <w:bodyDiv w:val="1"/>
      <w:marLeft w:val="0"/>
      <w:marRight w:val="0"/>
      <w:marTop w:val="0"/>
      <w:marBottom w:val="0"/>
      <w:divBdr>
        <w:top w:val="none" w:sz="0" w:space="0" w:color="auto"/>
        <w:left w:val="none" w:sz="0" w:space="0" w:color="auto"/>
        <w:bottom w:val="none" w:sz="0" w:space="0" w:color="auto"/>
        <w:right w:val="none" w:sz="0" w:space="0" w:color="auto"/>
      </w:divBdr>
      <w:divsChild>
        <w:div w:id="6373314">
          <w:marLeft w:val="547"/>
          <w:marRight w:val="0"/>
          <w:marTop w:val="0"/>
          <w:marBottom w:val="0"/>
          <w:divBdr>
            <w:top w:val="none" w:sz="0" w:space="0" w:color="auto"/>
            <w:left w:val="none" w:sz="0" w:space="0" w:color="auto"/>
            <w:bottom w:val="none" w:sz="0" w:space="0" w:color="auto"/>
            <w:right w:val="none" w:sz="0" w:space="0" w:color="auto"/>
          </w:divBdr>
        </w:div>
        <w:div w:id="22750943">
          <w:marLeft w:val="547"/>
          <w:marRight w:val="0"/>
          <w:marTop w:val="0"/>
          <w:marBottom w:val="0"/>
          <w:divBdr>
            <w:top w:val="none" w:sz="0" w:space="0" w:color="auto"/>
            <w:left w:val="none" w:sz="0" w:space="0" w:color="auto"/>
            <w:bottom w:val="none" w:sz="0" w:space="0" w:color="auto"/>
            <w:right w:val="none" w:sz="0" w:space="0" w:color="auto"/>
          </w:divBdr>
        </w:div>
        <w:div w:id="1361973155">
          <w:marLeft w:val="547"/>
          <w:marRight w:val="0"/>
          <w:marTop w:val="0"/>
          <w:marBottom w:val="0"/>
          <w:divBdr>
            <w:top w:val="none" w:sz="0" w:space="0" w:color="auto"/>
            <w:left w:val="none" w:sz="0" w:space="0" w:color="auto"/>
            <w:bottom w:val="none" w:sz="0" w:space="0" w:color="auto"/>
            <w:right w:val="none" w:sz="0" w:space="0" w:color="auto"/>
          </w:divBdr>
        </w:div>
        <w:div w:id="1452671481">
          <w:marLeft w:val="547"/>
          <w:marRight w:val="0"/>
          <w:marTop w:val="0"/>
          <w:marBottom w:val="0"/>
          <w:divBdr>
            <w:top w:val="none" w:sz="0" w:space="0" w:color="auto"/>
            <w:left w:val="none" w:sz="0" w:space="0" w:color="auto"/>
            <w:bottom w:val="none" w:sz="0" w:space="0" w:color="auto"/>
            <w:right w:val="none" w:sz="0" w:space="0" w:color="auto"/>
          </w:divBdr>
        </w:div>
        <w:div w:id="1874809867">
          <w:marLeft w:val="547"/>
          <w:marRight w:val="0"/>
          <w:marTop w:val="0"/>
          <w:marBottom w:val="0"/>
          <w:divBdr>
            <w:top w:val="none" w:sz="0" w:space="0" w:color="auto"/>
            <w:left w:val="none" w:sz="0" w:space="0" w:color="auto"/>
            <w:bottom w:val="none" w:sz="0" w:space="0" w:color="auto"/>
            <w:right w:val="none" w:sz="0" w:space="0" w:color="auto"/>
          </w:divBdr>
        </w:div>
        <w:div w:id="2122725248">
          <w:marLeft w:val="547"/>
          <w:marRight w:val="0"/>
          <w:marTop w:val="0"/>
          <w:marBottom w:val="0"/>
          <w:divBdr>
            <w:top w:val="none" w:sz="0" w:space="0" w:color="auto"/>
            <w:left w:val="none" w:sz="0" w:space="0" w:color="auto"/>
            <w:bottom w:val="none" w:sz="0" w:space="0" w:color="auto"/>
            <w:right w:val="none" w:sz="0" w:space="0" w:color="auto"/>
          </w:divBdr>
        </w:div>
      </w:divsChild>
    </w:div>
    <w:div w:id="479268247">
      <w:bodyDiv w:val="1"/>
      <w:marLeft w:val="0"/>
      <w:marRight w:val="0"/>
      <w:marTop w:val="0"/>
      <w:marBottom w:val="0"/>
      <w:divBdr>
        <w:top w:val="none" w:sz="0" w:space="0" w:color="auto"/>
        <w:left w:val="none" w:sz="0" w:space="0" w:color="auto"/>
        <w:bottom w:val="none" w:sz="0" w:space="0" w:color="auto"/>
        <w:right w:val="none" w:sz="0" w:space="0" w:color="auto"/>
      </w:divBdr>
      <w:divsChild>
        <w:div w:id="420875095">
          <w:marLeft w:val="0"/>
          <w:marRight w:val="0"/>
          <w:marTop w:val="0"/>
          <w:marBottom w:val="0"/>
          <w:divBdr>
            <w:top w:val="none" w:sz="0" w:space="0" w:color="auto"/>
            <w:left w:val="none" w:sz="0" w:space="0" w:color="auto"/>
            <w:bottom w:val="none" w:sz="0" w:space="0" w:color="auto"/>
            <w:right w:val="none" w:sz="0" w:space="0" w:color="auto"/>
          </w:divBdr>
        </w:div>
        <w:div w:id="1481919664">
          <w:marLeft w:val="0"/>
          <w:marRight w:val="0"/>
          <w:marTop w:val="0"/>
          <w:marBottom w:val="0"/>
          <w:divBdr>
            <w:top w:val="none" w:sz="0" w:space="0" w:color="auto"/>
            <w:left w:val="none" w:sz="0" w:space="0" w:color="auto"/>
            <w:bottom w:val="none" w:sz="0" w:space="0" w:color="auto"/>
            <w:right w:val="none" w:sz="0" w:space="0" w:color="auto"/>
          </w:divBdr>
        </w:div>
        <w:div w:id="1532887045">
          <w:marLeft w:val="0"/>
          <w:marRight w:val="0"/>
          <w:marTop w:val="0"/>
          <w:marBottom w:val="0"/>
          <w:divBdr>
            <w:top w:val="none" w:sz="0" w:space="0" w:color="auto"/>
            <w:left w:val="none" w:sz="0" w:space="0" w:color="auto"/>
            <w:bottom w:val="none" w:sz="0" w:space="0" w:color="auto"/>
            <w:right w:val="none" w:sz="0" w:space="0" w:color="auto"/>
          </w:divBdr>
        </w:div>
      </w:divsChild>
    </w:div>
    <w:div w:id="684482400">
      <w:bodyDiv w:val="1"/>
      <w:marLeft w:val="0"/>
      <w:marRight w:val="0"/>
      <w:marTop w:val="0"/>
      <w:marBottom w:val="0"/>
      <w:divBdr>
        <w:top w:val="none" w:sz="0" w:space="0" w:color="auto"/>
        <w:left w:val="none" w:sz="0" w:space="0" w:color="auto"/>
        <w:bottom w:val="none" w:sz="0" w:space="0" w:color="auto"/>
        <w:right w:val="none" w:sz="0" w:space="0" w:color="auto"/>
      </w:divBdr>
    </w:div>
    <w:div w:id="777793374">
      <w:bodyDiv w:val="1"/>
      <w:marLeft w:val="0"/>
      <w:marRight w:val="0"/>
      <w:marTop w:val="0"/>
      <w:marBottom w:val="0"/>
      <w:divBdr>
        <w:top w:val="none" w:sz="0" w:space="0" w:color="auto"/>
        <w:left w:val="none" w:sz="0" w:space="0" w:color="auto"/>
        <w:bottom w:val="none" w:sz="0" w:space="0" w:color="auto"/>
        <w:right w:val="none" w:sz="0" w:space="0" w:color="auto"/>
      </w:divBdr>
      <w:divsChild>
        <w:div w:id="607860495">
          <w:marLeft w:val="547"/>
          <w:marRight w:val="0"/>
          <w:marTop w:val="0"/>
          <w:marBottom w:val="0"/>
          <w:divBdr>
            <w:top w:val="none" w:sz="0" w:space="0" w:color="auto"/>
            <w:left w:val="none" w:sz="0" w:space="0" w:color="auto"/>
            <w:bottom w:val="none" w:sz="0" w:space="0" w:color="auto"/>
            <w:right w:val="none" w:sz="0" w:space="0" w:color="auto"/>
          </w:divBdr>
        </w:div>
        <w:div w:id="703680214">
          <w:marLeft w:val="547"/>
          <w:marRight w:val="0"/>
          <w:marTop w:val="0"/>
          <w:marBottom w:val="0"/>
          <w:divBdr>
            <w:top w:val="none" w:sz="0" w:space="0" w:color="auto"/>
            <w:left w:val="none" w:sz="0" w:space="0" w:color="auto"/>
            <w:bottom w:val="none" w:sz="0" w:space="0" w:color="auto"/>
            <w:right w:val="none" w:sz="0" w:space="0" w:color="auto"/>
          </w:divBdr>
        </w:div>
        <w:div w:id="936134829">
          <w:marLeft w:val="547"/>
          <w:marRight w:val="0"/>
          <w:marTop w:val="0"/>
          <w:marBottom w:val="0"/>
          <w:divBdr>
            <w:top w:val="none" w:sz="0" w:space="0" w:color="auto"/>
            <w:left w:val="none" w:sz="0" w:space="0" w:color="auto"/>
            <w:bottom w:val="none" w:sz="0" w:space="0" w:color="auto"/>
            <w:right w:val="none" w:sz="0" w:space="0" w:color="auto"/>
          </w:divBdr>
        </w:div>
        <w:div w:id="1066880640">
          <w:marLeft w:val="547"/>
          <w:marRight w:val="0"/>
          <w:marTop w:val="0"/>
          <w:marBottom w:val="0"/>
          <w:divBdr>
            <w:top w:val="none" w:sz="0" w:space="0" w:color="auto"/>
            <w:left w:val="none" w:sz="0" w:space="0" w:color="auto"/>
            <w:bottom w:val="none" w:sz="0" w:space="0" w:color="auto"/>
            <w:right w:val="none" w:sz="0" w:space="0" w:color="auto"/>
          </w:divBdr>
        </w:div>
        <w:div w:id="1522402592">
          <w:marLeft w:val="547"/>
          <w:marRight w:val="0"/>
          <w:marTop w:val="0"/>
          <w:marBottom w:val="0"/>
          <w:divBdr>
            <w:top w:val="none" w:sz="0" w:space="0" w:color="auto"/>
            <w:left w:val="none" w:sz="0" w:space="0" w:color="auto"/>
            <w:bottom w:val="none" w:sz="0" w:space="0" w:color="auto"/>
            <w:right w:val="none" w:sz="0" w:space="0" w:color="auto"/>
          </w:divBdr>
        </w:div>
        <w:div w:id="2014065071">
          <w:marLeft w:val="547"/>
          <w:marRight w:val="0"/>
          <w:marTop w:val="0"/>
          <w:marBottom w:val="0"/>
          <w:divBdr>
            <w:top w:val="none" w:sz="0" w:space="0" w:color="auto"/>
            <w:left w:val="none" w:sz="0" w:space="0" w:color="auto"/>
            <w:bottom w:val="none" w:sz="0" w:space="0" w:color="auto"/>
            <w:right w:val="none" w:sz="0" w:space="0" w:color="auto"/>
          </w:divBdr>
        </w:div>
      </w:divsChild>
    </w:div>
    <w:div w:id="947349938">
      <w:bodyDiv w:val="1"/>
      <w:marLeft w:val="0"/>
      <w:marRight w:val="0"/>
      <w:marTop w:val="0"/>
      <w:marBottom w:val="0"/>
      <w:divBdr>
        <w:top w:val="none" w:sz="0" w:space="0" w:color="auto"/>
        <w:left w:val="none" w:sz="0" w:space="0" w:color="auto"/>
        <w:bottom w:val="none" w:sz="0" w:space="0" w:color="auto"/>
        <w:right w:val="none" w:sz="0" w:space="0" w:color="auto"/>
      </w:divBdr>
      <w:divsChild>
        <w:div w:id="37366979">
          <w:marLeft w:val="0"/>
          <w:marRight w:val="0"/>
          <w:marTop w:val="0"/>
          <w:marBottom w:val="0"/>
          <w:divBdr>
            <w:top w:val="none" w:sz="0" w:space="0" w:color="auto"/>
            <w:left w:val="none" w:sz="0" w:space="0" w:color="auto"/>
            <w:bottom w:val="none" w:sz="0" w:space="0" w:color="auto"/>
            <w:right w:val="none" w:sz="0" w:space="0" w:color="auto"/>
          </w:divBdr>
        </w:div>
      </w:divsChild>
    </w:div>
    <w:div w:id="1661881277">
      <w:bodyDiv w:val="1"/>
      <w:marLeft w:val="0"/>
      <w:marRight w:val="0"/>
      <w:marTop w:val="0"/>
      <w:marBottom w:val="0"/>
      <w:divBdr>
        <w:top w:val="none" w:sz="0" w:space="0" w:color="auto"/>
        <w:left w:val="none" w:sz="0" w:space="0" w:color="auto"/>
        <w:bottom w:val="none" w:sz="0" w:space="0" w:color="auto"/>
        <w:right w:val="none" w:sz="0" w:space="0" w:color="auto"/>
      </w:divBdr>
      <w:divsChild>
        <w:div w:id="51926084">
          <w:marLeft w:val="0"/>
          <w:marRight w:val="0"/>
          <w:marTop w:val="0"/>
          <w:marBottom w:val="0"/>
          <w:divBdr>
            <w:top w:val="none" w:sz="0" w:space="0" w:color="auto"/>
            <w:left w:val="none" w:sz="0" w:space="0" w:color="auto"/>
            <w:bottom w:val="none" w:sz="0" w:space="0" w:color="auto"/>
            <w:right w:val="none" w:sz="0" w:space="0" w:color="auto"/>
          </w:divBdr>
          <w:divsChild>
            <w:div w:id="213395900">
              <w:marLeft w:val="0"/>
              <w:marRight w:val="0"/>
              <w:marTop w:val="0"/>
              <w:marBottom w:val="0"/>
              <w:divBdr>
                <w:top w:val="none" w:sz="0" w:space="0" w:color="auto"/>
                <w:left w:val="none" w:sz="0" w:space="0" w:color="auto"/>
                <w:bottom w:val="none" w:sz="0" w:space="0" w:color="auto"/>
                <w:right w:val="none" w:sz="0" w:space="0" w:color="auto"/>
              </w:divBdr>
            </w:div>
            <w:div w:id="290132501">
              <w:marLeft w:val="0"/>
              <w:marRight w:val="0"/>
              <w:marTop w:val="0"/>
              <w:marBottom w:val="0"/>
              <w:divBdr>
                <w:top w:val="none" w:sz="0" w:space="0" w:color="auto"/>
                <w:left w:val="none" w:sz="0" w:space="0" w:color="auto"/>
                <w:bottom w:val="none" w:sz="0" w:space="0" w:color="auto"/>
                <w:right w:val="none" w:sz="0" w:space="0" w:color="auto"/>
              </w:divBdr>
            </w:div>
            <w:div w:id="421266627">
              <w:marLeft w:val="0"/>
              <w:marRight w:val="0"/>
              <w:marTop w:val="0"/>
              <w:marBottom w:val="0"/>
              <w:divBdr>
                <w:top w:val="none" w:sz="0" w:space="0" w:color="auto"/>
                <w:left w:val="none" w:sz="0" w:space="0" w:color="auto"/>
                <w:bottom w:val="none" w:sz="0" w:space="0" w:color="auto"/>
                <w:right w:val="none" w:sz="0" w:space="0" w:color="auto"/>
              </w:divBdr>
            </w:div>
            <w:div w:id="573517669">
              <w:marLeft w:val="0"/>
              <w:marRight w:val="0"/>
              <w:marTop w:val="0"/>
              <w:marBottom w:val="0"/>
              <w:divBdr>
                <w:top w:val="none" w:sz="0" w:space="0" w:color="auto"/>
                <w:left w:val="none" w:sz="0" w:space="0" w:color="auto"/>
                <w:bottom w:val="none" w:sz="0" w:space="0" w:color="auto"/>
                <w:right w:val="none" w:sz="0" w:space="0" w:color="auto"/>
              </w:divBdr>
            </w:div>
            <w:div w:id="633604159">
              <w:marLeft w:val="0"/>
              <w:marRight w:val="0"/>
              <w:marTop w:val="0"/>
              <w:marBottom w:val="0"/>
              <w:divBdr>
                <w:top w:val="none" w:sz="0" w:space="0" w:color="auto"/>
                <w:left w:val="none" w:sz="0" w:space="0" w:color="auto"/>
                <w:bottom w:val="none" w:sz="0" w:space="0" w:color="auto"/>
                <w:right w:val="none" w:sz="0" w:space="0" w:color="auto"/>
              </w:divBdr>
            </w:div>
            <w:div w:id="718212904">
              <w:marLeft w:val="0"/>
              <w:marRight w:val="0"/>
              <w:marTop w:val="0"/>
              <w:marBottom w:val="0"/>
              <w:divBdr>
                <w:top w:val="none" w:sz="0" w:space="0" w:color="auto"/>
                <w:left w:val="none" w:sz="0" w:space="0" w:color="auto"/>
                <w:bottom w:val="none" w:sz="0" w:space="0" w:color="auto"/>
                <w:right w:val="none" w:sz="0" w:space="0" w:color="auto"/>
              </w:divBdr>
            </w:div>
            <w:div w:id="1089501272">
              <w:marLeft w:val="0"/>
              <w:marRight w:val="0"/>
              <w:marTop w:val="0"/>
              <w:marBottom w:val="0"/>
              <w:divBdr>
                <w:top w:val="none" w:sz="0" w:space="0" w:color="auto"/>
                <w:left w:val="none" w:sz="0" w:space="0" w:color="auto"/>
                <w:bottom w:val="none" w:sz="0" w:space="0" w:color="auto"/>
                <w:right w:val="none" w:sz="0" w:space="0" w:color="auto"/>
              </w:divBdr>
            </w:div>
            <w:div w:id="1485004840">
              <w:marLeft w:val="0"/>
              <w:marRight w:val="0"/>
              <w:marTop w:val="0"/>
              <w:marBottom w:val="0"/>
              <w:divBdr>
                <w:top w:val="none" w:sz="0" w:space="0" w:color="auto"/>
                <w:left w:val="none" w:sz="0" w:space="0" w:color="auto"/>
                <w:bottom w:val="none" w:sz="0" w:space="0" w:color="auto"/>
                <w:right w:val="none" w:sz="0" w:space="0" w:color="auto"/>
              </w:divBdr>
            </w:div>
            <w:div w:id="1661999029">
              <w:marLeft w:val="0"/>
              <w:marRight w:val="0"/>
              <w:marTop w:val="0"/>
              <w:marBottom w:val="0"/>
              <w:divBdr>
                <w:top w:val="none" w:sz="0" w:space="0" w:color="auto"/>
                <w:left w:val="none" w:sz="0" w:space="0" w:color="auto"/>
                <w:bottom w:val="none" w:sz="0" w:space="0" w:color="auto"/>
                <w:right w:val="none" w:sz="0" w:space="0" w:color="auto"/>
              </w:divBdr>
            </w:div>
            <w:div w:id="19178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s://kunstvensters.com/2025/01/12/heeft-jan-van-eyck-de-olieverf-uitgevond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live/smMT71-L5II" TargetMode="External"/><Relationship Id="rId7" Type="http://schemas.openxmlformats.org/officeDocument/2006/relationships/styles" Target="styles.xml"/><Relationship Id="rId12" Type="http://schemas.openxmlformats.org/officeDocument/2006/relationships/hyperlink" Target="https://pro.katholiekonderwijs.vlaanderen/leerplan-ii-baku-da/leerplan" TargetMode="External"/><Relationship Id="rId17" Type="http://schemas.openxmlformats.org/officeDocument/2006/relationships/hyperlink" Target="https://www.youtube.com/watch?v=W4NuqLa9i1Q"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youtube.com/watch?v=FTnX0hFew6Q" TargetMode="External"/><Relationship Id="rId20" Type="http://schemas.openxmlformats.org/officeDocument/2006/relationships/hyperlink" Target="https://doi.org/10.4000/ceroart.324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youtube.com/watch?v=T0rrS51ry2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aucklandartgallery.com/page/international-exhibition-heavenly-beings-icons-of-the-christian-orthodox-world-reveals-over-100-beautiful-ic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udersvannu.nl/baby/ontwikkeling-van-de-fijne-motoriek~8ede64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70677\Thomas%20More\P%20LOK%20-%20Praktijkbureau%20Secundair%20Onderwijs%20-%20Documenten\Praktijkbureau\Praktijkcel%20Vorselaar\Lesfeedbackfiches\Lesfeedback%20Praktijk%20fase%203+verkort%20traject%20deel%202_ment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99A65641B140A08BCFA4B3F4CA0F2D"/>
        <w:category>
          <w:name w:val="Algemeen"/>
          <w:gallery w:val="placeholder"/>
        </w:category>
        <w:types>
          <w:type w:val="bbPlcHdr"/>
        </w:types>
        <w:behaviors>
          <w:behavior w:val="content"/>
        </w:behaviors>
        <w:guid w:val="{59468E36-3222-4D90-80EB-93C282C9D816}"/>
      </w:docPartPr>
      <w:docPartBody>
        <w:p w:rsidR="00AF4E54" w:rsidRDefault="00EC4077" w:rsidP="00EC4077">
          <w:pPr>
            <w:pStyle w:val="0399A65641B140A08BCFA4B3F4CA0F2D7"/>
          </w:pPr>
          <w:r>
            <w:rPr>
              <w:rStyle w:val="Tekstvantijdelijkeaanduiding"/>
              <w:rFonts w:eastAsiaTheme="minorHAnsi"/>
            </w:rPr>
            <w:t>jouw voornaam en familienaam</w:t>
          </w:r>
        </w:p>
      </w:docPartBody>
    </w:docPart>
    <w:docPart>
      <w:docPartPr>
        <w:name w:val="60A37AA0CACF4BA182F65FE158638744"/>
        <w:category>
          <w:name w:val="Algemeen"/>
          <w:gallery w:val="placeholder"/>
        </w:category>
        <w:types>
          <w:type w:val="bbPlcHdr"/>
        </w:types>
        <w:behaviors>
          <w:behavior w:val="content"/>
        </w:behaviors>
        <w:guid w:val="{A7763635-BB67-43B6-B762-BA46642F68D0}"/>
      </w:docPartPr>
      <w:docPartBody>
        <w:p w:rsidR="00AF4E54" w:rsidRDefault="00EC4077" w:rsidP="00EC4077">
          <w:pPr>
            <w:pStyle w:val="60A37AA0CACF4BA182F65FE1586387447"/>
          </w:pPr>
          <w:r>
            <w:rPr>
              <w:rStyle w:val="Tekstvantijdelijkeaanduiding"/>
              <w:rFonts w:eastAsiaTheme="minorHAnsi"/>
            </w:rPr>
            <w:t>jouw telefoon- of GSM-nummer</w:t>
          </w:r>
        </w:p>
      </w:docPartBody>
    </w:docPart>
    <w:docPart>
      <w:docPartPr>
        <w:name w:val="E168B2985573445EA1687DF77C1CCE10"/>
        <w:category>
          <w:name w:val="Algemeen"/>
          <w:gallery w:val="placeholder"/>
        </w:category>
        <w:types>
          <w:type w:val="bbPlcHdr"/>
        </w:types>
        <w:behaviors>
          <w:behavior w:val="content"/>
        </w:behaviors>
        <w:guid w:val="{5A14E7CF-69FD-4BC5-975F-22943903D7DA}"/>
      </w:docPartPr>
      <w:docPartBody>
        <w:p w:rsidR="00AF4E54" w:rsidRDefault="00EC4077" w:rsidP="00EC4077">
          <w:pPr>
            <w:pStyle w:val="E168B2985573445EA1687DF77C1CCE107"/>
          </w:pPr>
          <w:r>
            <w:rPr>
              <w:rStyle w:val="Tekstvantijdelijkeaanduiding"/>
              <w:rFonts w:eastAsiaTheme="minorHAnsi"/>
            </w:rPr>
            <w:t>jouw e-mailadres van de hogeschool</w:t>
          </w:r>
        </w:p>
      </w:docPartBody>
    </w:docPart>
    <w:docPart>
      <w:docPartPr>
        <w:name w:val="7BC2EECE8C554D6EB97A2022DA496222"/>
        <w:category>
          <w:name w:val="Algemeen"/>
          <w:gallery w:val="placeholder"/>
        </w:category>
        <w:types>
          <w:type w:val="bbPlcHdr"/>
        </w:types>
        <w:behaviors>
          <w:behavior w:val="content"/>
        </w:behaviors>
        <w:guid w:val="{5A454D1F-ED1A-4A1C-B2C0-9E6535E5B8CF}"/>
      </w:docPartPr>
      <w:docPartBody>
        <w:p w:rsidR="00AF4E54" w:rsidRDefault="00EC4077" w:rsidP="00EC4077">
          <w:pPr>
            <w:pStyle w:val="7BC2EECE8C554D6EB97A2022DA4962227"/>
          </w:pPr>
          <w:r>
            <w:rPr>
              <w:rStyle w:val="Tekstvantijdelijkeaanduiding"/>
              <w:rFonts w:eastAsiaTheme="minorHAnsi"/>
            </w:rPr>
            <w:t>naam (vak)docent</w:t>
          </w:r>
        </w:p>
      </w:docPartBody>
    </w:docPart>
    <w:docPart>
      <w:docPartPr>
        <w:name w:val="149E1B3404984480AB072455C63A348C"/>
        <w:category>
          <w:name w:val="Algemeen"/>
          <w:gallery w:val="placeholder"/>
        </w:category>
        <w:types>
          <w:type w:val="bbPlcHdr"/>
        </w:types>
        <w:behaviors>
          <w:behavior w:val="content"/>
        </w:behaviors>
        <w:guid w:val="{6834C4F6-6692-49D8-9914-D00EF77D3F76}"/>
      </w:docPartPr>
      <w:docPartBody>
        <w:p w:rsidR="00AF4E54" w:rsidRDefault="00EC4077" w:rsidP="00EC4077">
          <w:pPr>
            <w:pStyle w:val="149E1B3404984480AB072455C63A348C7"/>
          </w:pPr>
          <w:r>
            <w:rPr>
              <w:rStyle w:val="Tekstvantijdelijkeaanduiding"/>
            </w:rPr>
            <w:t>k</w:t>
          </w:r>
          <w:r w:rsidRPr="009E43F9">
            <w:rPr>
              <w:rStyle w:val="Tekstvantijdelijkeaanduiding"/>
            </w:rPr>
            <w:t xml:space="preserve">ies een </w:t>
          </w:r>
          <w:r>
            <w:rPr>
              <w:rStyle w:val="Tekstvantijdelijkeaanduiding"/>
            </w:rPr>
            <w:t>opleiding uit de lijst</w:t>
          </w:r>
          <w:r w:rsidRPr="009E43F9">
            <w:rPr>
              <w:rStyle w:val="Tekstvantijdelijkeaanduiding"/>
            </w:rPr>
            <w:t>.</w:t>
          </w:r>
        </w:p>
      </w:docPartBody>
    </w:docPart>
    <w:docPart>
      <w:docPartPr>
        <w:name w:val="33D25B6EA31F4C1AB85C4AF757426320"/>
        <w:category>
          <w:name w:val="Algemeen"/>
          <w:gallery w:val="placeholder"/>
        </w:category>
        <w:types>
          <w:type w:val="bbPlcHdr"/>
        </w:types>
        <w:behaviors>
          <w:behavior w:val="content"/>
        </w:behaviors>
        <w:guid w:val="{C1D64DCB-4F03-4405-96A3-F5B9DB3E8894}"/>
      </w:docPartPr>
      <w:docPartBody>
        <w:p w:rsidR="00AF4E54" w:rsidRDefault="00EC4077" w:rsidP="00EC4077">
          <w:pPr>
            <w:pStyle w:val="33D25B6EA31F4C1AB85C4AF7574263205"/>
          </w:pPr>
          <w:r>
            <w:rPr>
              <w:rStyle w:val="Tekstvantijdelijkeaanduiding"/>
              <w:rFonts w:eastAsiaTheme="minorHAnsi"/>
            </w:rPr>
            <w:t>in functie van welk OPO werk je deze les uit?</w:t>
          </w:r>
        </w:p>
      </w:docPartBody>
    </w:docPart>
    <w:docPart>
      <w:docPartPr>
        <w:name w:val="6B460F3333284668A10B43A9F16C5714"/>
        <w:category>
          <w:name w:val="Algemeen"/>
          <w:gallery w:val="placeholder"/>
        </w:category>
        <w:types>
          <w:type w:val="bbPlcHdr"/>
        </w:types>
        <w:behaviors>
          <w:behavior w:val="content"/>
        </w:behaviors>
        <w:guid w:val="{EE6F0810-5A5C-40AE-939A-E7879061B472}"/>
      </w:docPartPr>
      <w:docPartBody>
        <w:p w:rsidR="00AF4E54" w:rsidRDefault="00EC4077" w:rsidP="00EC4077">
          <w:pPr>
            <w:pStyle w:val="6B460F3333284668A10B43A9F16C57143"/>
          </w:pPr>
          <w:r>
            <w:rPr>
              <w:rStyle w:val="Tekstvantijdelijkeaanduiding"/>
              <w:rFonts w:eastAsiaTheme="minorHAnsi"/>
            </w:rPr>
            <w:t>datum van de (stage)les</w:t>
          </w:r>
        </w:p>
      </w:docPartBody>
    </w:docPart>
    <w:docPart>
      <w:docPartPr>
        <w:name w:val="E88E47420DD343BA9AEAA4A994FB8A54"/>
        <w:category>
          <w:name w:val="Algemeen"/>
          <w:gallery w:val="placeholder"/>
        </w:category>
        <w:types>
          <w:type w:val="bbPlcHdr"/>
        </w:types>
        <w:behaviors>
          <w:behavior w:val="content"/>
        </w:behaviors>
        <w:guid w:val="{1965EFD6-41AB-4F72-BDD4-D5C056C13D91}"/>
      </w:docPartPr>
      <w:docPartBody>
        <w:p w:rsidR="00AF4E54" w:rsidRDefault="00EC4077" w:rsidP="00EC4077">
          <w:pPr>
            <w:pStyle w:val="E88E47420DD343BA9AEAA4A994FB8A543"/>
          </w:pPr>
          <w:r>
            <w:rPr>
              <w:rStyle w:val="Tekstvantijdelijkeaanduiding"/>
              <w:rFonts w:eastAsiaTheme="minorHAnsi"/>
            </w:rPr>
            <w:t>volledige naam van je (stage)school + locatie</w:t>
          </w:r>
        </w:p>
      </w:docPartBody>
    </w:docPart>
    <w:docPart>
      <w:docPartPr>
        <w:name w:val="D3053D7E52874033993C0F11CD7BC5F2"/>
        <w:category>
          <w:name w:val="Algemeen"/>
          <w:gallery w:val="placeholder"/>
        </w:category>
        <w:types>
          <w:type w:val="bbPlcHdr"/>
        </w:types>
        <w:behaviors>
          <w:behavior w:val="content"/>
        </w:behaviors>
        <w:guid w:val="{EFDA4781-9EBA-4B2F-B603-DFA04B149FE0}"/>
      </w:docPartPr>
      <w:docPartBody>
        <w:p w:rsidR="00AF4E54" w:rsidRDefault="00EC4077" w:rsidP="00EC4077">
          <w:pPr>
            <w:pStyle w:val="D3053D7E52874033993C0F11CD7BC5F23"/>
          </w:pPr>
          <w:r>
            <w:rPr>
              <w:rStyle w:val="Tekstvantijdelijkeaanduiding"/>
              <w:rFonts w:eastAsiaTheme="minorHAnsi"/>
            </w:rPr>
            <w:t>naam mentor(en)</w:t>
          </w:r>
        </w:p>
      </w:docPartBody>
    </w:docPart>
    <w:docPart>
      <w:docPartPr>
        <w:name w:val="2F57FB75F72A4BEF8886A726D7146E6D"/>
        <w:category>
          <w:name w:val="Algemeen"/>
          <w:gallery w:val="placeholder"/>
        </w:category>
        <w:types>
          <w:type w:val="bbPlcHdr"/>
        </w:types>
        <w:behaviors>
          <w:behavior w:val="content"/>
        </w:behaviors>
        <w:guid w:val="{D6A9E290-90E3-4E61-ADBD-16E95BB5E8AD}"/>
      </w:docPartPr>
      <w:docPartBody>
        <w:p w:rsidR="00AF4E54" w:rsidRDefault="00EC4077" w:rsidP="00EC4077">
          <w:pPr>
            <w:pStyle w:val="2F57FB75F72A4BEF8886A726D7146E6D3"/>
          </w:pPr>
          <w:r>
            <w:rPr>
              <w:rStyle w:val="Tekstvantijdelijkeaanduiding"/>
              <w:rFonts w:eastAsiaTheme="minorHAnsi"/>
            </w:rPr>
            <w:t>begin- en einduur van de (stage)les</w:t>
          </w:r>
        </w:p>
      </w:docPartBody>
    </w:docPart>
    <w:docPart>
      <w:docPartPr>
        <w:name w:val="FD7BAE92FE2F44A6946C1CF100A2001C"/>
        <w:category>
          <w:name w:val="Algemeen"/>
          <w:gallery w:val="placeholder"/>
        </w:category>
        <w:types>
          <w:type w:val="bbPlcHdr"/>
        </w:types>
        <w:behaviors>
          <w:behavior w:val="content"/>
        </w:behaviors>
        <w:guid w:val="{317E3D4B-0B00-44D1-B234-50C480A9E828}"/>
      </w:docPartPr>
      <w:docPartBody>
        <w:p w:rsidR="00AF4E54" w:rsidRDefault="00EC4077" w:rsidP="00EC4077">
          <w:pPr>
            <w:pStyle w:val="FD7BAE92FE2F44A6946C1CF100A2001C3"/>
          </w:pPr>
          <w:r>
            <w:rPr>
              <w:rStyle w:val="Tekstvantijdelijkeaanduiding"/>
              <w:rFonts w:eastAsiaTheme="minorHAnsi"/>
            </w:rPr>
            <w:t>lokaal van de (stage)les</w:t>
          </w:r>
        </w:p>
      </w:docPartBody>
    </w:docPart>
    <w:docPart>
      <w:docPartPr>
        <w:name w:val="4DAEF61613B3483596F33DCE968DD7B8"/>
        <w:category>
          <w:name w:val="Algemeen"/>
          <w:gallery w:val="placeholder"/>
        </w:category>
        <w:types>
          <w:type w:val="bbPlcHdr"/>
        </w:types>
        <w:behaviors>
          <w:behavior w:val="content"/>
        </w:behaviors>
        <w:guid w:val="{432E41FE-E4A7-4A26-A6F1-123DF94DCC24}"/>
      </w:docPartPr>
      <w:docPartBody>
        <w:p w:rsidR="00AF4E54" w:rsidRDefault="00EC4077" w:rsidP="00EC4077">
          <w:pPr>
            <w:pStyle w:val="4DAEF61613B3483596F33DCE968DD7B8"/>
          </w:pPr>
          <w:r>
            <w:rPr>
              <w:rStyle w:val="Tekstvantijdelijkeaanduiding"/>
              <w:rFonts w:eastAsiaTheme="minorHAnsi"/>
            </w:rPr>
            <w:t>geef de volledige omschrijving</w:t>
          </w:r>
        </w:p>
      </w:docPartBody>
    </w:docPart>
    <w:docPart>
      <w:docPartPr>
        <w:name w:val="B2A6D0CAC52A45FD8F527E840DE0A940"/>
        <w:category>
          <w:name w:val="Algemeen"/>
          <w:gallery w:val="placeholder"/>
        </w:category>
        <w:types>
          <w:type w:val="bbPlcHdr"/>
        </w:types>
        <w:behaviors>
          <w:behavior w:val="content"/>
        </w:behaviors>
        <w:guid w:val="{D23E798A-9677-45A6-924B-EA872A98CD12}"/>
      </w:docPartPr>
      <w:docPartBody>
        <w:p w:rsidR="00AF4E54" w:rsidRDefault="00EC4077" w:rsidP="00EC4077">
          <w:pPr>
            <w:pStyle w:val="B2A6D0CAC52A45FD8F527E840DE0A940"/>
          </w:pPr>
          <w:r>
            <w:rPr>
              <w:rStyle w:val="Tekstvantijdelijkeaanduiding"/>
              <w:rFonts w:eastAsiaTheme="minorHAnsi"/>
            </w:rPr>
            <w:t>aantal leerlingen in de klas</w:t>
          </w:r>
        </w:p>
      </w:docPartBody>
    </w:docPart>
    <w:docPart>
      <w:docPartPr>
        <w:name w:val="A085C4E1EB0548D4849849C3084E2A6D"/>
        <w:category>
          <w:name w:val="Algemeen"/>
          <w:gallery w:val="placeholder"/>
        </w:category>
        <w:types>
          <w:type w:val="bbPlcHdr"/>
        </w:types>
        <w:behaviors>
          <w:behavior w:val="content"/>
        </w:behaviors>
        <w:guid w:val="{828921F7-932B-401F-87B4-282382B217D5}"/>
      </w:docPartPr>
      <w:docPartBody>
        <w:p w:rsidR="00AF4E54" w:rsidRDefault="00EC4077" w:rsidP="00EC4077">
          <w:pPr>
            <w:pStyle w:val="A085C4E1EB0548D4849849C3084E2A6D"/>
          </w:pPr>
          <w:r>
            <w:rPr>
              <w:rStyle w:val="Tekstvantijdelijkeaanduiding"/>
              <w:rFonts w:eastAsiaTheme="minorHAnsi"/>
            </w:rPr>
            <w:t>volledige benaming</w:t>
          </w:r>
        </w:p>
      </w:docPartBody>
    </w:docPart>
    <w:docPart>
      <w:docPartPr>
        <w:name w:val="4CC5A4FC2EBC465CB7CFD86B34BF0680"/>
        <w:category>
          <w:name w:val="Algemeen"/>
          <w:gallery w:val="placeholder"/>
        </w:category>
        <w:types>
          <w:type w:val="bbPlcHdr"/>
        </w:types>
        <w:behaviors>
          <w:behavior w:val="content"/>
        </w:behaviors>
        <w:guid w:val="{E54AC082-FC45-4CB1-A796-79450005AF6F}"/>
      </w:docPartPr>
      <w:docPartBody>
        <w:p w:rsidR="00AF4E54" w:rsidRDefault="00EC4077" w:rsidP="00EC4077">
          <w:pPr>
            <w:pStyle w:val="4CC5A4FC2EBC465CB7CFD86B34BF0680"/>
          </w:pPr>
          <w:r>
            <w:rPr>
              <w:rStyle w:val="Tekstvantijdelijkeaanduiding"/>
              <w:rFonts w:eastAsiaTheme="minorHAnsi"/>
            </w:rPr>
            <w:t>het concrete lesonderwerp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77"/>
    <w:rsid w:val="00016F39"/>
    <w:rsid w:val="00040B8C"/>
    <w:rsid w:val="001026C7"/>
    <w:rsid w:val="00124CCF"/>
    <w:rsid w:val="002009F2"/>
    <w:rsid w:val="00217787"/>
    <w:rsid w:val="00222FAD"/>
    <w:rsid w:val="002F0F59"/>
    <w:rsid w:val="00457A1E"/>
    <w:rsid w:val="005061B3"/>
    <w:rsid w:val="00604A5B"/>
    <w:rsid w:val="00672126"/>
    <w:rsid w:val="008B2DF1"/>
    <w:rsid w:val="008D0678"/>
    <w:rsid w:val="009D321E"/>
    <w:rsid w:val="00AF4E54"/>
    <w:rsid w:val="00BA19E0"/>
    <w:rsid w:val="00C168B6"/>
    <w:rsid w:val="00C26064"/>
    <w:rsid w:val="00C976D4"/>
    <w:rsid w:val="00CF1BE8"/>
    <w:rsid w:val="00D53214"/>
    <w:rsid w:val="00E8615C"/>
    <w:rsid w:val="00EC4077"/>
    <w:rsid w:val="00F62DDB"/>
    <w:rsid w:val="00F91DC9"/>
    <w:rsid w:val="00FF31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4077"/>
    <w:rPr>
      <w:color w:val="808080"/>
    </w:rPr>
  </w:style>
  <w:style w:type="paragraph" w:customStyle="1" w:styleId="0399A65641B140A08BCFA4B3F4CA0F2D7">
    <w:name w:val="0399A65641B140A08BCFA4B3F4CA0F2D7"/>
    <w:rsid w:val="00EC4077"/>
    <w:pPr>
      <w:spacing w:after="240" w:line="240" w:lineRule="auto"/>
    </w:pPr>
    <w:rPr>
      <w:rFonts w:eastAsia="Times New Roman" w:cs="Times New Roman"/>
      <w:kern w:val="0"/>
      <w:sz w:val="20"/>
      <w:szCs w:val="18"/>
      <w:lang w:val="nl-NL" w:eastAsia="nl-NL"/>
      <w14:ligatures w14:val="none"/>
    </w:rPr>
  </w:style>
  <w:style w:type="paragraph" w:customStyle="1" w:styleId="60A37AA0CACF4BA182F65FE1586387447">
    <w:name w:val="60A37AA0CACF4BA182F65FE1586387447"/>
    <w:rsid w:val="00EC4077"/>
    <w:pPr>
      <w:spacing w:after="240" w:line="240" w:lineRule="auto"/>
    </w:pPr>
    <w:rPr>
      <w:rFonts w:eastAsia="Times New Roman" w:cs="Times New Roman"/>
      <w:kern w:val="0"/>
      <w:sz w:val="20"/>
      <w:szCs w:val="18"/>
      <w:lang w:val="nl-NL" w:eastAsia="nl-NL"/>
      <w14:ligatures w14:val="none"/>
    </w:rPr>
  </w:style>
  <w:style w:type="paragraph" w:customStyle="1" w:styleId="E168B2985573445EA1687DF77C1CCE107">
    <w:name w:val="E168B2985573445EA1687DF77C1CCE107"/>
    <w:rsid w:val="00EC4077"/>
    <w:pPr>
      <w:spacing w:after="240" w:line="240" w:lineRule="auto"/>
    </w:pPr>
    <w:rPr>
      <w:rFonts w:eastAsia="Times New Roman" w:cs="Times New Roman"/>
      <w:kern w:val="0"/>
      <w:sz w:val="20"/>
      <w:szCs w:val="18"/>
      <w:lang w:val="nl-NL" w:eastAsia="nl-NL"/>
      <w14:ligatures w14:val="none"/>
    </w:rPr>
  </w:style>
  <w:style w:type="paragraph" w:customStyle="1" w:styleId="7BC2EECE8C554D6EB97A2022DA4962227">
    <w:name w:val="7BC2EECE8C554D6EB97A2022DA4962227"/>
    <w:rsid w:val="00EC4077"/>
    <w:pPr>
      <w:spacing w:after="240" w:line="240" w:lineRule="auto"/>
    </w:pPr>
    <w:rPr>
      <w:rFonts w:eastAsia="Times New Roman" w:cs="Times New Roman"/>
      <w:kern w:val="0"/>
      <w:sz w:val="20"/>
      <w:szCs w:val="18"/>
      <w:lang w:val="nl-NL" w:eastAsia="nl-NL"/>
      <w14:ligatures w14:val="none"/>
    </w:rPr>
  </w:style>
  <w:style w:type="paragraph" w:customStyle="1" w:styleId="149E1B3404984480AB072455C63A348C7">
    <w:name w:val="149E1B3404984480AB072455C63A348C7"/>
    <w:rsid w:val="00EC4077"/>
    <w:pPr>
      <w:spacing w:after="240" w:line="240" w:lineRule="auto"/>
    </w:pPr>
    <w:rPr>
      <w:rFonts w:eastAsia="Times New Roman" w:cs="Times New Roman"/>
      <w:kern w:val="0"/>
      <w:sz w:val="20"/>
      <w:szCs w:val="18"/>
      <w:lang w:val="nl-NL" w:eastAsia="nl-NL"/>
      <w14:ligatures w14:val="none"/>
    </w:rPr>
  </w:style>
  <w:style w:type="paragraph" w:customStyle="1" w:styleId="33D25B6EA31F4C1AB85C4AF7574263205">
    <w:name w:val="33D25B6EA31F4C1AB85C4AF7574263205"/>
    <w:rsid w:val="00EC4077"/>
    <w:pPr>
      <w:spacing w:after="240" w:line="240" w:lineRule="auto"/>
    </w:pPr>
    <w:rPr>
      <w:rFonts w:eastAsia="Times New Roman" w:cs="Times New Roman"/>
      <w:kern w:val="0"/>
      <w:sz w:val="20"/>
      <w:szCs w:val="18"/>
      <w:lang w:val="nl-NL" w:eastAsia="nl-NL"/>
      <w14:ligatures w14:val="none"/>
    </w:rPr>
  </w:style>
  <w:style w:type="paragraph" w:customStyle="1" w:styleId="6B460F3333284668A10B43A9F16C57143">
    <w:name w:val="6B460F3333284668A10B43A9F16C57143"/>
    <w:rsid w:val="00EC4077"/>
    <w:pPr>
      <w:spacing w:after="240" w:line="240" w:lineRule="auto"/>
    </w:pPr>
    <w:rPr>
      <w:rFonts w:eastAsia="Times New Roman" w:cs="Times New Roman"/>
      <w:kern w:val="0"/>
      <w:sz w:val="20"/>
      <w:szCs w:val="18"/>
      <w:lang w:val="nl-NL" w:eastAsia="nl-NL"/>
      <w14:ligatures w14:val="none"/>
    </w:rPr>
  </w:style>
  <w:style w:type="paragraph" w:customStyle="1" w:styleId="E88E47420DD343BA9AEAA4A994FB8A543">
    <w:name w:val="E88E47420DD343BA9AEAA4A994FB8A543"/>
    <w:rsid w:val="00EC4077"/>
    <w:pPr>
      <w:spacing w:after="240" w:line="240" w:lineRule="auto"/>
    </w:pPr>
    <w:rPr>
      <w:rFonts w:eastAsia="Times New Roman" w:cs="Times New Roman"/>
      <w:kern w:val="0"/>
      <w:sz w:val="20"/>
      <w:szCs w:val="18"/>
      <w:lang w:val="nl-NL" w:eastAsia="nl-NL"/>
      <w14:ligatures w14:val="none"/>
    </w:rPr>
  </w:style>
  <w:style w:type="paragraph" w:customStyle="1" w:styleId="D3053D7E52874033993C0F11CD7BC5F23">
    <w:name w:val="D3053D7E52874033993C0F11CD7BC5F23"/>
    <w:rsid w:val="00EC4077"/>
    <w:pPr>
      <w:spacing w:after="240" w:line="240" w:lineRule="auto"/>
    </w:pPr>
    <w:rPr>
      <w:rFonts w:eastAsia="Times New Roman" w:cs="Times New Roman"/>
      <w:kern w:val="0"/>
      <w:sz w:val="20"/>
      <w:szCs w:val="18"/>
      <w:lang w:val="nl-NL" w:eastAsia="nl-NL"/>
      <w14:ligatures w14:val="none"/>
    </w:rPr>
  </w:style>
  <w:style w:type="paragraph" w:customStyle="1" w:styleId="2F57FB75F72A4BEF8886A726D7146E6D3">
    <w:name w:val="2F57FB75F72A4BEF8886A726D7146E6D3"/>
    <w:rsid w:val="00EC4077"/>
    <w:pPr>
      <w:spacing w:after="240" w:line="240" w:lineRule="auto"/>
    </w:pPr>
    <w:rPr>
      <w:rFonts w:eastAsia="Times New Roman" w:cs="Times New Roman"/>
      <w:kern w:val="0"/>
      <w:sz w:val="20"/>
      <w:szCs w:val="18"/>
      <w:lang w:val="nl-NL" w:eastAsia="nl-NL"/>
      <w14:ligatures w14:val="none"/>
    </w:rPr>
  </w:style>
  <w:style w:type="paragraph" w:customStyle="1" w:styleId="FD7BAE92FE2F44A6946C1CF100A2001C3">
    <w:name w:val="FD7BAE92FE2F44A6946C1CF100A2001C3"/>
    <w:rsid w:val="00EC4077"/>
    <w:pPr>
      <w:spacing w:after="240" w:line="240" w:lineRule="auto"/>
    </w:pPr>
    <w:rPr>
      <w:rFonts w:eastAsia="Times New Roman" w:cs="Times New Roman"/>
      <w:kern w:val="0"/>
      <w:sz w:val="20"/>
      <w:szCs w:val="18"/>
      <w:lang w:val="nl-NL" w:eastAsia="nl-NL"/>
      <w14:ligatures w14:val="none"/>
    </w:rPr>
  </w:style>
  <w:style w:type="paragraph" w:customStyle="1" w:styleId="4DAEF61613B3483596F33DCE968DD7B8">
    <w:name w:val="4DAEF61613B3483596F33DCE968DD7B8"/>
    <w:rsid w:val="00EC4077"/>
  </w:style>
  <w:style w:type="paragraph" w:customStyle="1" w:styleId="B2A6D0CAC52A45FD8F527E840DE0A940">
    <w:name w:val="B2A6D0CAC52A45FD8F527E840DE0A940"/>
    <w:rsid w:val="00EC4077"/>
  </w:style>
  <w:style w:type="paragraph" w:customStyle="1" w:styleId="A085C4E1EB0548D4849849C3084E2A6D">
    <w:name w:val="A085C4E1EB0548D4849849C3084E2A6D"/>
    <w:rsid w:val="00EC4077"/>
  </w:style>
  <w:style w:type="paragraph" w:customStyle="1" w:styleId="4CC5A4FC2EBC465CB7CFD86B34BF0680">
    <w:name w:val="4CC5A4FC2EBC465CB7CFD86B34BF0680"/>
    <w:rsid w:val="00EC4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omas More">
  <a:themeElements>
    <a:clrScheme name="Thomas More 2023">
      <a:dk1>
        <a:srgbClr val="000A1E"/>
      </a:dk1>
      <a:lt1>
        <a:sysClr val="window" lastClr="FFFFFF"/>
      </a:lt1>
      <a:dk2>
        <a:srgbClr val="1F497D"/>
      </a:dk2>
      <a:lt2>
        <a:srgbClr val="EEECE1"/>
      </a:lt2>
      <a:accent1>
        <a:srgbClr val="00283C"/>
      </a:accent1>
      <a:accent2>
        <a:srgbClr val="FA6432"/>
      </a:accent2>
      <a:accent3>
        <a:srgbClr val="FFC87D"/>
      </a:accent3>
      <a:accent4>
        <a:srgbClr val="4BAFE1"/>
      </a:accent4>
      <a:accent5>
        <a:srgbClr val="87D278"/>
      </a:accent5>
      <a:accent6>
        <a:srgbClr val="967DC8"/>
      </a:accent6>
      <a:hlink>
        <a:srgbClr val="FA6432"/>
      </a:hlink>
      <a:folHlink>
        <a:srgbClr val="64C8C8"/>
      </a:folHlink>
    </a:clrScheme>
    <a:fontScheme name="Thomas More 2023">
      <a:majorFont>
        <a:latin typeface="Century Gothic"/>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9b243c3-5758-488d-a165-3d321439e892" ContentTypeId="0x0101006E2CD5CB49756845926F97DAE5E2F53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990481-ab93-40a5-af1d-fa0a4386ebd9">
      <Terms xmlns="http://schemas.microsoft.com/office/infopath/2007/PartnerControls"/>
    </TaxKeywordTaxHTField>
    <l98a91fe36af4d71ba4ebc7e897e6da3 xmlns="3f990481-ab93-40a5-af1d-fa0a4386ebd9">
      <Terms xmlns="http://schemas.microsoft.com/office/infopath/2007/PartnerControls">
        <TermInfo xmlns="http://schemas.microsoft.com/office/infopath/2007/PartnerControls">
          <TermName xmlns="http://schemas.microsoft.com/office/infopath/2007/PartnerControls">Praktijk</TermName>
          <TermId xmlns="http://schemas.microsoft.com/office/infopath/2007/PartnerControls">a34fe630-9e94-44b0-9a92-b11a60ea3b5a</TermId>
        </TermInfo>
      </Terms>
    </l98a91fe36af4d71ba4ebc7e897e6da3>
    <TMArchief xmlns="3f990481-ab93-40a5-af1d-fa0a4386ebd9">false</TMArchief>
    <e664db7c9a45466298be567ee28e7b46 xmlns="3f990481-ab93-40a5-af1d-fa0a4386ebd9">
      <Terms xmlns="http://schemas.microsoft.com/office/infopath/2007/PartnerControls">
        <TermInfo xmlns="http://schemas.microsoft.com/office/infopath/2007/PartnerControls">
          <TermName xmlns="http://schemas.microsoft.com/office/infopath/2007/PartnerControls">Onderwijs</TermName>
          <TermId xmlns="http://schemas.microsoft.com/office/infopath/2007/PartnerControls">490d4fcf-6f4e-4e9c-a890-76a2f9f47522</TermId>
        </TermInfo>
      </Terms>
    </e664db7c9a45466298be567ee28e7b46>
    <jcbb0a9beef243af8bd213591b9d1662 xmlns="3f990481-ab93-40a5-af1d-fa0a4386ebd9">
      <Terms xmlns="http://schemas.microsoft.com/office/infopath/2007/PartnerControls">
        <TermInfo xmlns="http://schemas.microsoft.com/office/infopath/2007/PartnerControls">
          <TermName xmlns="http://schemas.microsoft.com/office/infopath/2007/PartnerControls">2018-19</TermName>
          <TermId xmlns="http://schemas.microsoft.com/office/infopath/2007/PartnerControls">7df149fc-8a29-49f2-9d8a-1516fdfe1559</TermId>
        </TermInfo>
      </Terms>
    </jcbb0a9beef243af8bd213591b9d1662>
    <deedde69bc2d47abb0d3d990fb400d55 xmlns="3f990481-ab93-40a5-af1d-fa0a4386ebd9">
      <Terms xmlns="http://schemas.microsoft.com/office/infopath/2007/PartnerControls"/>
    </deedde69bc2d47abb0d3d990fb400d55>
    <TaxCatchAll xmlns="3f990481-ab93-40a5-af1d-fa0a4386ebd9">
      <Value>5</Value>
      <Value>3</Value>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M Document" ma:contentTypeID="0x0101006E2CD5CB49756845926F97DAE5E2F53500FADD6F39B980D541A8F586C2CE9E9ECC" ma:contentTypeVersion="3" ma:contentTypeDescription="" ma:contentTypeScope="" ma:versionID="20f58ba305f0c8dbfac50a9f022bfe1f">
  <xsd:schema xmlns:xsd="http://www.w3.org/2001/XMLSchema" xmlns:xs="http://www.w3.org/2001/XMLSchema" xmlns:p="http://schemas.microsoft.com/office/2006/metadata/properties" xmlns:ns2="3f990481-ab93-40a5-af1d-fa0a4386ebd9" targetNamespace="http://schemas.microsoft.com/office/2006/metadata/properties" ma:root="true" ma:fieldsID="7a9c22f77d979d9e051dad513430ceb4" ns2:_="">
    <xsd:import namespace="3f990481-ab93-40a5-af1d-fa0a4386ebd9"/>
    <xsd:element name="properties">
      <xsd:complexType>
        <xsd:sequence>
          <xsd:element name="documentManagement">
            <xsd:complexType>
              <xsd:all>
                <xsd:element ref="ns2:TaxKeywordTaxHTField" minOccurs="0"/>
                <xsd:element ref="ns2:TaxCatchAll" minOccurs="0"/>
                <xsd:element ref="ns2:TaxCatchAllLabel" minOccurs="0"/>
                <xsd:element ref="ns2:deedde69bc2d47abb0d3d990fb400d55" minOccurs="0"/>
                <xsd:element ref="ns2:e664db7c9a45466298be567ee28e7b46" minOccurs="0"/>
                <xsd:element ref="ns2:jcbb0a9beef243af8bd213591b9d1662" minOccurs="0"/>
                <xsd:element ref="ns2:l98a91fe36af4d71ba4ebc7e897e6da3" minOccurs="0"/>
                <xsd:element ref="ns2:TMArchi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90481-ab93-40a5-af1d-fa0a4386eb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Ondernemingstrefwoorden" ma:fieldId="{23f27201-bee3-471e-b2e7-b64fd8b7ca38}" ma:taxonomyMulti="true" ma:sspId="49b243c3-5758-488d-a165-3d321439e892"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1e83736d-f211-4aa9-805b-1326e2acac1d}" ma:internalName="TaxCatchAll" ma:showField="CatchAllData" ma:web="c6e62284-2e78-4475-b0b6-7f74fa3c95f2">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1e83736d-f211-4aa9-805b-1326e2acac1d}" ma:internalName="TaxCatchAllLabel" ma:readOnly="true" ma:showField="CatchAllDataLabel" ma:web="c6e62284-2e78-4475-b0b6-7f74fa3c95f2">
      <xsd:complexType>
        <xsd:complexContent>
          <xsd:extension base="dms:MultiChoiceLookup">
            <xsd:sequence>
              <xsd:element name="Value" type="dms:Lookup" maxOccurs="unbounded" minOccurs="0" nillable="true"/>
            </xsd:sequence>
          </xsd:extension>
        </xsd:complexContent>
      </xsd:complexType>
    </xsd:element>
    <xsd:element name="deedde69bc2d47abb0d3d990fb400d55" ma:index="12" nillable="true" ma:taxonomy="true" ma:internalName="deedde69bc2d47abb0d3d990fb400d55" ma:taxonomyFieldName="TMDocumentType" ma:displayName="Document Type" ma:default="" ma:fieldId="{deedde69-bc2d-47ab-b0d3-d990fb400d55}" ma:sspId="49b243c3-5758-488d-a165-3d321439e892" ma:termSetId="ea0ce270-e5c3-483c-bfdb-d714406b860d" ma:anchorId="00000000-0000-0000-0000-000000000000" ma:open="false" ma:isKeyword="false">
      <xsd:complexType>
        <xsd:sequence>
          <xsd:element ref="pc:Terms" minOccurs="0" maxOccurs="1"/>
        </xsd:sequence>
      </xsd:complexType>
    </xsd:element>
    <xsd:element name="e664db7c9a45466298be567ee28e7b46" ma:index="14" nillable="true" ma:taxonomy="true" ma:internalName="e664db7c9a45466298be567ee28e7b46" ma:taxonomyFieldName="TMRubriek" ma:displayName="Rubriek" ma:default="" ma:fieldId="{e664db7c-9a45-4662-98be-567ee28e7b46}" ma:sspId="49b243c3-5758-488d-a165-3d321439e892" ma:termSetId="cf2145ad-4fa0-4d3a-a112-5d06a1c88dc3" ma:anchorId="00000000-0000-0000-0000-000000000000" ma:open="false" ma:isKeyword="false">
      <xsd:complexType>
        <xsd:sequence>
          <xsd:element ref="pc:Terms" minOccurs="0" maxOccurs="1"/>
        </xsd:sequence>
      </xsd:complexType>
    </xsd:element>
    <xsd:element name="jcbb0a9beef243af8bd213591b9d1662" ma:index="16" nillable="true" ma:taxonomy="true" ma:internalName="jcbb0a9beef243af8bd213591b9d1662" ma:taxonomyFieldName="TMAcademieJaar" ma:displayName="Academiejaar" ma:default="" ma:fieldId="{3cbb0a9b-eef2-43af-8bd2-13591b9d1662}" ma:sspId="49b243c3-5758-488d-a165-3d321439e892" ma:termSetId="faa59a2e-9c1e-4550-a638-3eb90797fbe8" ma:anchorId="00000000-0000-0000-0000-000000000000" ma:open="false" ma:isKeyword="false">
      <xsd:complexType>
        <xsd:sequence>
          <xsd:element ref="pc:Terms" minOccurs="0" maxOccurs="1"/>
        </xsd:sequence>
      </xsd:complexType>
    </xsd:element>
    <xsd:element name="l98a91fe36af4d71ba4ebc7e897e6da3" ma:index="18" nillable="true" ma:taxonomy="true" ma:internalName="l98a91fe36af4d71ba4ebc7e897e6da3" ma:taxonomyFieldName="TMSubRubriek" ma:displayName="Sub-rubriek" ma:default="" ma:fieldId="{598a91fe-36af-4d71-ba4e-bc7e897e6da3}" ma:sspId="49b243c3-5758-488d-a165-3d321439e892" ma:termSetId="b9936c4b-d546-430d-aa8d-c6cc13d3aff9" ma:anchorId="00000000-0000-0000-0000-000000000000" ma:open="false" ma:isKeyword="false">
      <xsd:complexType>
        <xsd:sequence>
          <xsd:element ref="pc:Terms" minOccurs="0" maxOccurs="1"/>
        </xsd:sequence>
      </xsd:complexType>
    </xsd:element>
    <xsd:element name="TMArchief" ma:index="20" nillable="true" ma:displayName="Archief" ma:default="0" ma:description="Indien aangevinkt, behoort dit tot je archief." ma:internalName="TMArchie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FA931-D5F9-48CF-8A00-B41566F33D3F}">
  <ds:schemaRefs>
    <ds:schemaRef ds:uri="Microsoft.SharePoint.Taxonomy.ContentTypeSync"/>
  </ds:schemaRefs>
</ds:datastoreItem>
</file>

<file path=customXml/itemProps2.xml><?xml version="1.0" encoding="utf-8"?>
<ds:datastoreItem xmlns:ds="http://schemas.openxmlformats.org/officeDocument/2006/customXml" ds:itemID="{6174BC7B-D255-48CE-BBDE-EC0E0E6DA3D5}">
  <ds:schemaRefs>
    <ds:schemaRef ds:uri="http://schemas.microsoft.com/office/2006/metadata/properties"/>
    <ds:schemaRef ds:uri="http://schemas.microsoft.com/office/infopath/2007/PartnerControls"/>
    <ds:schemaRef ds:uri="3f990481-ab93-40a5-af1d-fa0a4386ebd9"/>
  </ds:schemaRefs>
</ds:datastoreItem>
</file>

<file path=customXml/itemProps3.xml><?xml version="1.0" encoding="utf-8"?>
<ds:datastoreItem xmlns:ds="http://schemas.openxmlformats.org/officeDocument/2006/customXml" ds:itemID="{71E32279-E124-4063-9C80-C256835E1E21}">
  <ds:schemaRefs>
    <ds:schemaRef ds:uri="http://schemas.openxmlformats.org/officeDocument/2006/bibliography"/>
  </ds:schemaRefs>
</ds:datastoreItem>
</file>

<file path=customXml/itemProps4.xml><?xml version="1.0" encoding="utf-8"?>
<ds:datastoreItem xmlns:ds="http://schemas.openxmlformats.org/officeDocument/2006/customXml" ds:itemID="{F73A45D8-717C-4E87-9272-B20B8CDA1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90481-ab93-40a5-af1d-fa0a4386e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FF3ECF-B710-4CEC-AEBE-05C659455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Lesfeedback Praktijk fase 3+verkort traject deel 2_mentor</Template>
  <TotalTime>0</TotalTime>
  <Pages>11</Pages>
  <Words>2922</Words>
  <Characters>16072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Verschaeren;jean-pierre.pluymers@thomasmore.be</dc:creator>
  <cp:keywords/>
  <cp:lastModifiedBy>Sabrina Herman</cp:lastModifiedBy>
  <cp:revision>13</cp:revision>
  <cp:lastPrinted>2023-09-22T09:20:00Z</cp:lastPrinted>
  <dcterms:created xsi:type="dcterms:W3CDTF">2025-10-01T10:28:00Z</dcterms:created>
  <dcterms:modified xsi:type="dcterms:W3CDTF">2025-10-17T10:54:00Z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0x0101006E2CD5CB49756845926F97DAE5E2F53500FADD6F39B980D541A8F586C2CE9E9ECC</vt:lpwstr>
  </property>
  <property fmtid="{D5CDD505-2E9C-101B-9397-08002B2CF9AE}" pid="3" name="TMAcademieJaar">
    <vt:lpwstr>3;#2018-19|7df149fc-8a29-49f2-9d8a-1516fdfe1559</vt:lpwstr>
  </property>
  <property fmtid="{D5CDD505-2E9C-101B-9397-08002B2CF9AE}" pid="4" name="TMRubriek">
    <vt:lpwstr>1;#Onderwijs|490d4fcf-6f4e-4e9c-a890-76a2f9f47522</vt:lpwstr>
  </property>
  <property fmtid="{D5CDD505-2E9C-101B-9397-08002B2CF9AE}" pid="5" name="TaxKeyword">
    <vt:lpwstr/>
  </property>
  <property fmtid="{D5CDD505-2E9C-101B-9397-08002B2CF9AE}" pid="6" name="TMDocumentType">
    <vt:lpwstr/>
  </property>
  <property fmtid="{D5CDD505-2E9C-101B-9397-08002B2CF9AE}" pid="7" name="TMSubRubriek">
    <vt:lpwstr>5;#Praktijk|a34fe630-9e94-44b0-9a92-b11a60ea3b5a</vt:lpwstr>
  </property>
  <property fmtid="{D5CDD505-2E9C-101B-9397-08002B2CF9AE}" pid="8" name="Order">
    <vt:r8>115500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AuthorIds_UIVersion_3584">
    <vt:lpwstr>19</vt:lpwstr>
  </property>
  <property fmtid="{D5CDD505-2E9C-101B-9397-08002B2CF9AE}" pid="14" name="SharedWithUsers">
    <vt:lpwstr>13;#Ilse Nijsmans;#15;#Caroline Liekens</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MSIP_Label_c337be75-dfbb-4261-9834-ac247c7dde13_Enabled">
    <vt:lpwstr>true</vt:lpwstr>
  </property>
  <property fmtid="{D5CDD505-2E9C-101B-9397-08002B2CF9AE}" pid="18" name="MSIP_Label_c337be75-dfbb-4261-9834-ac247c7dde13_SetDate">
    <vt:lpwstr>2023-09-12T19:09:48Z</vt:lpwstr>
  </property>
  <property fmtid="{D5CDD505-2E9C-101B-9397-08002B2CF9AE}" pid="19" name="MSIP_Label_c337be75-dfbb-4261-9834-ac247c7dde13_Method">
    <vt:lpwstr>Standard</vt:lpwstr>
  </property>
  <property fmtid="{D5CDD505-2E9C-101B-9397-08002B2CF9AE}" pid="20" name="MSIP_Label_c337be75-dfbb-4261-9834-ac247c7dde13_Name">
    <vt:lpwstr>Algemeen</vt:lpwstr>
  </property>
  <property fmtid="{D5CDD505-2E9C-101B-9397-08002B2CF9AE}" pid="21" name="MSIP_Label_c337be75-dfbb-4261-9834-ac247c7dde13_SiteId">
    <vt:lpwstr>77d33cc5-c9b4-4766-95c7-ed5b515e1cce</vt:lpwstr>
  </property>
  <property fmtid="{D5CDD505-2E9C-101B-9397-08002B2CF9AE}" pid="22" name="MSIP_Label_c337be75-dfbb-4261-9834-ac247c7dde13_ActionId">
    <vt:lpwstr>7b471c34-066d-4d4b-8374-db95d5aa618d</vt:lpwstr>
  </property>
  <property fmtid="{D5CDD505-2E9C-101B-9397-08002B2CF9AE}" pid="23" name="MSIP_Label_c337be75-dfbb-4261-9834-ac247c7dde13_ContentBits">
    <vt:lpwstr>0</vt:lpwstr>
  </property>
</Properties>
</file>